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7122D" w14:textId="11708246" w:rsidR="00DD608B" w:rsidRPr="005A1835" w:rsidRDefault="005A1835" w:rsidP="005A1835">
      <w:pPr>
        <w:jc w:val="center"/>
        <w:rPr>
          <w:rFonts w:ascii="Times New Roman" w:hAnsi="Times New Roman" w:cs="Times New Roman"/>
          <w:b/>
          <w:sz w:val="28"/>
          <w:szCs w:val="28"/>
        </w:rPr>
      </w:pPr>
      <w:r w:rsidRPr="005A1835">
        <w:rPr>
          <w:rFonts w:ascii="Times New Roman" w:hAnsi="Times New Roman" w:cs="Times New Roman"/>
          <w:b/>
          <w:sz w:val="28"/>
          <w:szCs w:val="28"/>
        </w:rPr>
        <w:t>Programme Collège des Langues 20</w:t>
      </w:r>
      <w:r w:rsidR="00F529A5">
        <w:rPr>
          <w:rFonts w:ascii="Times New Roman" w:hAnsi="Times New Roman" w:cs="Times New Roman"/>
          <w:b/>
          <w:sz w:val="28"/>
          <w:szCs w:val="28"/>
        </w:rPr>
        <w:t>2</w:t>
      </w:r>
      <w:r w:rsidR="008924B4">
        <w:rPr>
          <w:rFonts w:ascii="Times New Roman" w:hAnsi="Times New Roman" w:cs="Times New Roman"/>
          <w:b/>
          <w:sz w:val="28"/>
          <w:szCs w:val="28"/>
        </w:rPr>
        <w:t>3</w:t>
      </w:r>
      <w:r w:rsidRPr="005A1835">
        <w:rPr>
          <w:rFonts w:ascii="Times New Roman" w:hAnsi="Times New Roman" w:cs="Times New Roman"/>
          <w:b/>
          <w:sz w:val="28"/>
          <w:szCs w:val="28"/>
        </w:rPr>
        <w:t>-20</w:t>
      </w:r>
      <w:r w:rsidR="00BC1E83">
        <w:rPr>
          <w:rFonts w:ascii="Times New Roman" w:hAnsi="Times New Roman" w:cs="Times New Roman"/>
          <w:b/>
          <w:sz w:val="28"/>
          <w:szCs w:val="28"/>
        </w:rPr>
        <w:t>2</w:t>
      </w:r>
      <w:r w:rsidR="008924B4">
        <w:rPr>
          <w:rFonts w:ascii="Times New Roman" w:hAnsi="Times New Roman" w:cs="Times New Roman"/>
          <w:b/>
          <w:sz w:val="28"/>
          <w:szCs w:val="28"/>
        </w:rPr>
        <w:t>4</w:t>
      </w:r>
    </w:p>
    <w:p w14:paraId="47611274" w14:textId="77777777" w:rsidR="005A1835" w:rsidRDefault="005A1835" w:rsidP="005A1835">
      <w:pPr>
        <w:jc w:val="center"/>
        <w:rPr>
          <w:rFonts w:ascii="Times New Roman" w:hAnsi="Times New Roman" w:cs="Times New Roman"/>
          <w:b/>
          <w:sz w:val="28"/>
          <w:szCs w:val="28"/>
        </w:rPr>
      </w:pPr>
      <w:r w:rsidRPr="005A1835">
        <w:rPr>
          <w:rFonts w:ascii="Times New Roman" w:hAnsi="Times New Roman" w:cs="Times New Roman"/>
          <w:b/>
          <w:sz w:val="28"/>
          <w:szCs w:val="28"/>
        </w:rPr>
        <w:t>Semestre 2</w:t>
      </w:r>
    </w:p>
    <w:p w14:paraId="720DB844" w14:textId="77777777" w:rsidR="006C4935" w:rsidRDefault="006C4935" w:rsidP="005A1835">
      <w:pPr>
        <w:jc w:val="center"/>
        <w:rPr>
          <w:rFonts w:ascii="Times New Roman" w:hAnsi="Times New Roman" w:cs="Times New Roman"/>
          <w:b/>
          <w:sz w:val="28"/>
          <w:szCs w:val="28"/>
        </w:rPr>
      </w:pPr>
      <w:r>
        <w:rPr>
          <w:rFonts w:ascii="Times New Roman" w:hAnsi="Times New Roman" w:cs="Times New Roman"/>
          <w:b/>
          <w:sz w:val="28"/>
          <w:szCs w:val="28"/>
        </w:rPr>
        <w:t>Compréhension du monde contemporain et de l’environnement culturel</w:t>
      </w:r>
    </w:p>
    <w:p w14:paraId="6974BC44" w14:textId="3E920D3D" w:rsidR="005A1835" w:rsidRDefault="005A1835" w:rsidP="00551DDB">
      <w:pPr>
        <w:rPr>
          <w:rFonts w:ascii="Times New Roman" w:hAnsi="Times New Roman" w:cs="Times New Roman"/>
          <w:sz w:val="24"/>
          <w:szCs w:val="24"/>
        </w:rPr>
      </w:pPr>
    </w:p>
    <w:p w14:paraId="3E6762FB" w14:textId="77777777" w:rsidR="003F2CDD" w:rsidRDefault="003F2CDD" w:rsidP="000B6BC2">
      <w:pPr>
        <w:jc w:val="both"/>
        <w:rPr>
          <w:rFonts w:ascii="Times New Roman" w:hAnsi="Times New Roman" w:cs="Times New Roman"/>
          <w:sz w:val="24"/>
          <w:szCs w:val="24"/>
        </w:rPr>
      </w:pPr>
    </w:p>
    <w:p w14:paraId="1F4D0EB4" w14:textId="77777777" w:rsidR="00B547B1" w:rsidRPr="003053CC" w:rsidRDefault="00B547B1" w:rsidP="000B6BC2">
      <w:pPr>
        <w:jc w:val="both"/>
        <w:rPr>
          <w:rFonts w:ascii="Times New Roman" w:hAnsi="Times New Roman" w:cs="Times New Roman"/>
          <w:b/>
          <w:sz w:val="28"/>
          <w:szCs w:val="28"/>
        </w:rPr>
      </w:pPr>
      <w:r w:rsidRPr="003053CC">
        <w:rPr>
          <w:rFonts w:ascii="Times New Roman" w:hAnsi="Times New Roman" w:cs="Times New Roman"/>
          <w:b/>
          <w:sz w:val="28"/>
          <w:szCs w:val="28"/>
        </w:rPr>
        <w:t xml:space="preserve">Partie 1 : </w:t>
      </w:r>
      <w:r w:rsidR="000C0A67" w:rsidRPr="003053CC">
        <w:rPr>
          <w:rFonts w:ascii="Times New Roman" w:hAnsi="Times New Roman" w:cs="Times New Roman"/>
          <w:b/>
          <w:sz w:val="28"/>
          <w:szCs w:val="28"/>
        </w:rPr>
        <w:t>L’Europe et ses enjeux</w:t>
      </w:r>
    </w:p>
    <w:p w14:paraId="6A39C8DC" w14:textId="77777777" w:rsidR="00B547B1" w:rsidRDefault="00B547B1" w:rsidP="000B6BC2">
      <w:pPr>
        <w:jc w:val="both"/>
        <w:rPr>
          <w:rFonts w:ascii="Times New Roman" w:hAnsi="Times New Roman" w:cs="Times New Roman"/>
          <w:b/>
          <w:sz w:val="24"/>
          <w:szCs w:val="24"/>
        </w:rPr>
      </w:pPr>
    </w:p>
    <w:p w14:paraId="0074D09D" w14:textId="4B10EFC9" w:rsidR="004559C3" w:rsidRDefault="004559C3" w:rsidP="002D49C8">
      <w:pPr>
        <w:jc w:val="both"/>
        <w:rPr>
          <w:rFonts w:ascii="Times New Roman" w:hAnsi="Times New Roman" w:cs="Times New Roman"/>
          <w:b/>
          <w:sz w:val="24"/>
          <w:szCs w:val="24"/>
        </w:rPr>
      </w:pPr>
      <w:r>
        <w:rPr>
          <w:rFonts w:ascii="Times New Roman" w:hAnsi="Times New Roman" w:cs="Times New Roman"/>
          <w:b/>
          <w:sz w:val="24"/>
          <w:szCs w:val="24"/>
        </w:rPr>
        <w:t xml:space="preserve">Séminaire </w:t>
      </w:r>
      <w:r w:rsidR="00822B99">
        <w:rPr>
          <w:rFonts w:ascii="Times New Roman" w:hAnsi="Times New Roman" w:cs="Times New Roman"/>
          <w:b/>
          <w:sz w:val="24"/>
          <w:szCs w:val="24"/>
        </w:rPr>
        <w:t>1</w:t>
      </w:r>
      <w:r>
        <w:rPr>
          <w:rFonts w:ascii="Times New Roman" w:hAnsi="Times New Roman" w:cs="Times New Roman"/>
          <w:b/>
          <w:sz w:val="24"/>
          <w:szCs w:val="24"/>
        </w:rPr>
        <w:t> :</w:t>
      </w:r>
    </w:p>
    <w:p w14:paraId="0787E87B" w14:textId="4A5A213E" w:rsidR="002D49C8" w:rsidRPr="00726959" w:rsidRDefault="003C7486" w:rsidP="002D49C8">
      <w:pPr>
        <w:jc w:val="both"/>
        <w:rPr>
          <w:rFonts w:ascii="Times New Roman" w:hAnsi="Times New Roman" w:cs="Times New Roman"/>
          <w:b/>
          <w:color w:val="FF0000"/>
          <w:sz w:val="24"/>
          <w:szCs w:val="24"/>
        </w:rPr>
      </w:pPr>
      <w:r>
        <w:rPr>
          <w:rFonts w:ascii="Times New Roman" w:hAnsi="Times New Roman" w:cs="Times New Roman"/>
          <w:b/>
          <w:sz w:val="24"/>
          <w:szCs w:val="24"/>
        </w:rPr>
        <w:t xml:space="preserve">Charlotte </w:t>
      </w:r>
      <w:proofErr w:type="spellStart"/>
      <w:r>
        <w:rPr>
          <w:rFonts w:ascii="Times New Roman" w:hAnsi="Times New Roman" w:cs="Times New Roman"/>
          <w:b/>
          <w:sz w:val="24"/>
          <w:szCs w:val="24"/>
        </w:rPr>
        <w:t>Moge</w:t>
      </w:r>
      <w:proofErr w:type="spellEnd"/>
      <w:r w:rsidR="002D49C8" w:rsidRPr="00726959">
        <w:rPr>
          <w:rFonts w:ascii="Times New Roman" w:hAnsi="Times New Roman" w:cs="Times New Roman"/>
          <w:sz w:val="24"/>
          <w:szCs w:val="24"/>
        </w:rPr>
        <w:t xml:space="preserve"> : </w:t>
      </w:r>
      <w:r w:rsidR="002D49C8" w:rsidRPr="00726959">
        <w:rPr>
          <w:rFonts w:ascii="Times New Roman" w:hAnsi="Times New Roman" w:cs="Times New Roman"/>
          <w:b/>
          <w:color w:val="FF0000"/>
          <w:sz w:val="24"/>
          <w:szCs w:val="24"/>
        </w:rPr>
        <w:t xml:space="preserve">Jeudi </w:t>
      </w:r>
      <w:r w:rsidR="00984D67">
        <w:rPr>
          <w:rFonts w:ascii="Times New Roman" w:hAnsi="Times New Roman" w:cs="Times New Roman"/>
          <w:b/>
          <w:color w:val="FF0000"/>
          <w:sz w:val="24"/>
          <w:szCs w:val="24"/>
        </w:rPr>
        <w:t>1</w:t>
      </w:r>
      <w:r w:rsidR="00FE26EB">
        <w:rPr>
          <w:rFonts w:ascii="Times New Roman" w:hAnsi="Times New Roman" w:cs="Times New Roman"/>
          <w:b/>
          <w:color w:val="FF0000"/>
          <w:sz w:val="24"/>
          <w:szCs w:val="24"/>
        </w:rPr>
        <w:t>6</w:t>
      </w:r>
      <w:r w:rsidR="002D49C8">
        <w:rPr>
          <w:rFonts w:ascii="Times New Roman" w:hAnsi="Times New Roman" w:cs="Times New Roman"/>
          <w:b/>
          <w:color w:val="FF0000"/>
          <w:sz w:val="24"/>
          <w:szCs w:val="24"/>
        </w:rPr>
        <w:t xml:space="preserve"> janvier 12h-14h </w:t>
      </w:r>
    </w:p>
    <w:p w14:paraId="6A632FF9" w14:textId="5C57469E" w:rsidR="002D49C8" w:rsidRPr="003C7486" w:rsidRDefault="003C7486" w:rsidP="002D49C8">
      <w:pPr>
        <w:jc w:val="both"/>
        <w:rPr>
          <w:rFonts w:ascii="Times New Roman" w:hAnsi="Times New Roman" w:cs="Times New Roman"/>
          <w:b/>
          <w:bCs/>
          <w:sz w:val="24"/>
          <w:szCs w:val="24"/>
        </w:rPr>
      </w:pPr>
      <w:proofErr w:type="spellStart"/>
      <w:r w:rsidRPr="003C7486">
        <w:rPr>
          <w:rFonts w:ascii="Times New Roman" w:hAnsi="Times New Roman" w:cs="Times New Roman"/>
          <w:b/>
          <w:bCs/>
          <w:color w:val="212121"/>
          <w:sz w:val="24"/>
          <w:szCs w:val="24"/>
          <w:shd w:val="clear" w:color="auto" w:fill="FFFFFF"/>
        </w:rPr>
        <w:t>Giorgia</w:t>
      </w:r>
      <w:proofErr w:type="spellEnd"/>
      <w:r w:rsidRPr="003C7486">
        <w:rPr>
          <w:rFonts w:ascii="Times New Roman" w:hAnsi="Times New Roman" w:cs="Times New Roman"/>
          <w:b/>
          <w:bCs/>
          <w:color w:val="212121"/>
          <w:sz w:val="24"/>
          <w:szCs w:val="24"/>
          <w:shd w:val="clear" w:color="auto" w:fill="FFFFFF"/>
        </w:rPr>
        <w:t xml:space="preserve"> </w:t>
      </w:r>
      <w:proofErr w:type="spellStart"/>
      <w:r w:rsidRPr="003C7486">
        <w:rPr>
          <w:rFonts w:ascii="Times New Roman" w:hAnsi="Times New Roman" w:cs="Times New Roman"/>
          <w:b/>
          <w:bCs/>
          <w:color w:val="212121"/>
          <w:sz w:val="24"/>
          <w:szCs w:val="24"/>
          <w:shd w:val="clear" w:color="auto" w:fill="FFFFFF"/>
        </w:rPr>
        <w:t>Meloni</w:t>
      </w:r>
      <w:proofErr w:type="spellEnd"/>
      <w:r w:rsidRPr="003C7486">
        <w:rPr>
          <w:rFonts w:ascii="Times New Roman" w:hAnsi="Times New Roman" w:cs="Times New Roman"/>
          <w:b/>
          <w:bCs/>
          <w:color w:val="212121"/>
          <w:sz w:val="24"/>
          <w:szCs w:val="24"/>
          <w:shd w:val="clear" w:color="auto" w:fill="FFFFFF"/>
        </w:rPr>
        <w:t xml:space="preserve"> : </w:t>
      </w:r>
      <w:r w:rsidR="008924B4">
        <w:rPr>
          <w:rFonts w:ascii="Times New Roman" w:hAnsi="Times New Roman" w:cs="Times New Roman"/>
          <w:b/>
          <w:bCs/>
          <w:color w:val="212121"/>
          <w:sz w:val="24"/>
          <w:szCs w:val="24"/>
          <w:shd w:val="clear" w:color="auto" w:fill="FFFFFF"/>
        </w:rPr>
        <w:t>L</w:t>
      </w:r>
      <w:r w:rsidRPr="003C7486">
        <w:rPr>
          <w:rFonts w:ascii="Times New Roman" w:hAnsi="Times New Roman" w:cs="Times New Roman"/>
          <w:b/>
          <w:bCs/>
          <w:color w:val="212121"/>
          <w:sz w:val="24"/>
          <w:szCs w:val="24"/>
          <w:shd w:val="clear" w:color="auto" w:fill="FFFFFF"/>
        </w:rPr>
        <w:t xml:space="preserve">’arrivée au pouvoir des souverainistes </w:t>
      </w:r>
      <w:proofErr w:type="spellStart"/>
      <w:r w:rsidRPr="003C7486">
        <w:rPr>
          <w:rFonts w:ascii="Times New Roman" w:hAnsi="Times New Roman" w:cs="Times New Roman"/>
          <w:b/>
          <w:bCs/>
          <w:color w:val="212121"/>
          <w:sz w:val="24"/>
          <w:szCs w:val="24"/>
          <w:shd w:val="clear" w:color="auto" w:fill="FFFFFF"/>
        </w:rPr>
        <w:t>post-fascistes</w:t>
      </w:r>
      <w:proofErr w:type="spellEnd"/>
      <w:r w:rsidR="008924B4">
        <w:rPr>
          <w:rFonts w:ascii="Times New Roman" w:hAnsi="Times New Roman" w:cs="Times New Roman"/>
          <w:b/>
          <w:bCs/>
          <w:color w:val="212121"/>
          <w:sz w:val="24"/>
          <w:szCs w:val="24"/>
          <w:shd w:val="clear" w:color="auto" w:fill="FFFFFF"/>
        </w:rPr>
        <w:t xml:space="preserve"> et premier bilan</w:t>
      </w:r>
      <w:r w:rsidRPr="003C7486">
        <w:rPr>
          <w:rFonts w:ascii="Times New Roman" w:hAnsi="Times New Roman" w:cs="Times New Roman"/>
          <w:b/>
          <w:bCs/>
          <w:color w:val="212121"/>
          <w:sz w:val="23"/>
          <w:szCs w:val="23"/>
          <w:shd w:val="clear" w:color="auto" w:fill="FFFFFF"/>
        </w:rPr>
        <w:t> </w:t>
      </w:r>
    </w:p>
    <w:p w14:paraId="24B9A9C6" w14:textId="77777777" w:rsidR="00C63FF3" w:rsidRPr="001802E0" w:rsidRDefault="00C63FF3" w:rsidP="00C63FF3">
      <w:pPr>
        <w:jc w:val="both"/>
        <w:rPr>
          <w:rFonts w:ascii="Times New Roman" w:hAnsi="Times New Roman" w:cs="Times New Roman"/>
          <w:sz w:val="24"/>
          <w:szCs w:val="24"/>
        </w:rPr>
      </w:pPr>
      <w:r w:rsidRPr="001802E0">
        <w:rPr>
          <w:rFonts w:ascii="Times New Roman" w:hAnsi="Times New Roman" w:cs="Times New Roman"/>
          <w:sz w:val="24"/>
          <w:szCs w:val="24"/>
        </w:rPr>
        <w:t xml:space="preserve">Les élections anticipées de septembre 2022 ont vu la victoire de la coalition emmenée par le parti d’extrême-droite </w:t>
      </w:r>
      <w:proofErr w:type="spellStart"/>
      <w:r w:rsidRPr="001802E0">
        <w:rPr>
          <w:rFonts w:ascii="Times New Roman" w:hAnsi="Times New Roman" w:cs="Times New Roman"/>
          <w:sz w:val="24"/>
          <w:szCs w:val="24"/>
        </w:rPr>
        <w:t>Fratelli</w:t>
      </w:r>
      <w:proofErr w:type="spellEnd"/>
      <w:r w:rsidRPr="001802E0">
        <w:rPr>
          <w:rFonts w:ascii="Times New Roman" w:hAnsi="Times New Roman" w:cs="Times New Roman"/>
          <w:sz w:val="24"/>
          <w:szCs w:val="24"/>
        </w:rPr>
        <w:t xml:space="preserve"> d’Italia, dont la cheffe de file, </w:t>
      </w:r>
      <w:proofErr w:type="spellStart"/>
      <w:r w:rsidRPr="001802E0">
        <w:rPr>
          <w:rFonts w:ascii="Times New Roman" w:hAnsi="Times New Roman" w:cs="Times New Roman"/>
          <w:sz w:val="24"/>
          <w:szCs w:val="24"/>
        </w:rPr>
        <w:t>Giorgia</w:t>
      </w:r>
      <w:proofErr w:type="spellEnd"/>
      <w:r w:rsidRPr="001802E0">
        <w:rPr>
          <w:rFonts w:ascii="Times New Roman" w:hAnsi="Times New Roman" w:cs="Times New Roman"/>
          <w:sz w:val="24"/>
          <w:szCs w:val="24"/>
        </w:rPr>
        <w:t xml:space="preserve"> </w:t>
      </w:r>
      <w:proofErr w:type="spellStart"/>
      <w:r w:rsidRPr="001802E0">
        <w:rPr>
          <w:rFonts w:ascii="Times New Roman" w:hAnsi="Times New Roman" w:cs="Times New Roman"/>
          <w:sz w:val="24"/>
          <w:szCs w:val="24"/>
        </w:rPr>
        <w:t>Meloni</w:t>
      </w:r>
      <w:proofErr w:type="spellEnd"/>
      <w:r w:rsidRPr="001802E0">
        <w:rPr>
          <w:rFonts w:ascii="Times New Roman" w:hAnsi="Times New Roman" w:cs="Times New Roman"/>
          <w:sz w:val="24"/>
          <w:szCs w:val="24"/>
        </w:rPr>
        <w:t xml:space="preserve">, vient d’être nommée Présidente du Conseil. Dans un pays comme l’Italie, marqué par 20 ans de dictature au siècle précédent, l’arrivée au pouvoir de ce parti héritier de la tradition fasciste soulève bien des inquiétudes et il convient dès lors de s’interroger sur les facteurs qui ont rendu un tel succès possible. En Italie, la montée des extrêmes et du populisme est un processus en cours depuis plusieurs décennies. Toutefois, l’émergence des souverainistes </w:t>
      </w:r>
      <w:proofErr w:type="spellStart"/>
      <w:r w:rsidRPr="001802E0">
        <w:rPr>
          <w:rFonts w:ascii="Times New Roman" w:hAnsi="Times New Roman" w:cs="Times New Roman"/>
          <w:sz w:val="24"/>
          <w:szCs w:val="24"/>
        </w:rPr>
        <w:t>post-fascistes</w:t>
      </w:r>
      <w:proofErr w:type="spellEnd"/>
      <w:r w:rsidRPr="001802E0">
        <w:rPr>
          <w:rFonts w:ascii="Times New Roman" w:hAnsi="Times New Roman" w:cs="Times New Roman"/>
          <w:sz w:val="24"/>
          <w:szCs w:val="24"/>
        </w:rPr>
        <w:t xml:space="preserve"> comme alternative de gouvernement est un phénomène très récent qui montre, entre autres, un rapport pour le moins problématique, entre refoulement et nostalgie, à l’histoire du régime de Mussolini.</w:t>
      </w:r>
    </w:p>
    <w:p w14:paraId="60FA9372" w14:textId="77777777" w:rsidR="003C7486" w:rsidRDefault="003C7486" w:rsidP="002D49C8">
      <w:pPr>
        <w:shd w:val="clear" w:color="auto" w:fill="FFFFFF"/>
        <w:jc w:val="both"/>
        <w:rPr>
          <w:rFonts w:ascii="Times New Roman" w:hAnsi="Times New Roman" w:cs="Times New Roman"/>
          <w:b/>
          <w:bCs/>
          <w:sz w:val="24"/>
          <w:szCs w:val="24"/>
        </w:rPr>
      </w:pPr>
    </w:p>
    <w:p w14:paraId="5BBED60C" w14:textId="7C659B0F" w:rsidR="004559C3" w:rsidRDefault="004559C3" w:rsidP="002D49C8">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 xml:space="preserve">Séminaire </w:t>
      </w:r>
      <w:r w:rsidR="005F6827">
        <w:rPr>
          <w:rFonts w:ascii="Times New Roman" w:hAnsi="Times New Roman" w:cs="Times New Roman"/>
          <w:b/>
          <w:bCs/>
          <w:sz w:val="24"/>
          <w:szCs w:val="24"/>
        </w:rPr>
        <w:t>2</w:t>
      </w:r>
      <w:r>
        <w:rPr>
          <w:rFonts w:ascii="Times New Roman" w:hAnsi="Times New Roman" w:cs="Times New Roman"/>
          <w:b/>
          <w:bCs/>
          <w:sz w:val="24"/>
          <w:szCs w:val="24"/>
        </w:rPr>
        <w:t> :</w:t>
      </w:r>
    </w:p>
    <w:p w14:paraId="7A344DDA" w14:textId="0759A6B0" w:rsidR="002D49C8" w:rsidRDefault="002D49C8" w:rsidP="002D49C8">
      <w:pPr>
        <w:shd w:val="clear" w:color="auto" w:fill="FFFFFF"/>
        <w:jc w:val="both"/>
        <w:rPr>
          <w:rFonts w:ascii="Times New Roman" w:hAnsi="Times New Roman" w:cs="Times New Roman"/>
          <w:b/>
          <w:bCs/>
          <w:color w:val="FF0000"/>
          <w:sz w:val="24"/>
          <w:szCs w:val="24"/>
        </w:rPr>
      </w:pPr>
      <w:r w:rsidRPr="002F47A4">
        <w:rPr>
          <w:rFonts w:ascii="Times New Roman" w:hAnsi="Times New Roman" w:cs="Times New Roman"/>
          <w:b/>
          <w:bCs/>
          <w:sz w:val="24"/>
          <w:szCs w:val="24"/>
        </w:rPr>
        <w:t xml:space="preserve">Alma-Pierre </w:t>
      </w:r>
      <w:proofErr w:type="gramStart"/>
      <w:r w:rsidRPr="002F47A4">
        <w:rPr>
          <w:rFonts w:ascii="Times New Roman" w:hAnsi="Times New Roman" w:cs="Times New Roman"/>
          <w:b/>
          <w:bCs/>
          <w:sz w:val="24"/>
          <w:szCs w:val="24"/>
        </w:rPr>
        <w:t>Bonnet:</w:t>
      </w:r>
      <w:proofErr w:type="gramEnd"/>
      <w:r>
        <w:rPr>
          <w:rFonts w:ascii="Times New Roman" w:hAnsi="Times New Roman" w:cs="Times New Roman"/>
          <w:sz w:val="24"/>
          <w:szCs w:val="24"/>
        </w:rPr>
        <w:t xml:space="preserve"> </w:t>
      </w:r>
      <w:r w:rsidRPr="008F467C">
        <w:rPr>
          <w:rFonts w:ascii="Times New Roman" w:hAnsi="Times New Roman" w:cs="Times New Roman"/>
          <w:b/>
          <w:bCs/>
          <w:color w:val="FF0000"/>
          <w:sz w:val="24"/>
          <w:szCs w:val="24"/>
        </w:rPr>
        <w:t xml:space="preserve">Jeudi </w:t>
      </w:r>
      <w:r w:rsidR="00790B52">
        <w:rPr>
          <w:rFonts w:ascii="Times New Roman" w:hAnsi="Times New Roman" w:cs="Times New Roman"/>
          <w:b/>
          <w:bCs/>
          <w:color w:val="FF0000"/>
          <w:sz w:val="24"/>
          <w:szCs w:val="24"/>
        </w:rPr>
        <w:t>2</w:t>
      </w:r>
      <w:r w:rsidR="00FE26EB">
        <w:rPr>
          <w:rFonts w:ascii="Times New Roman" w:hAnsi="Times New Roman" w:cs="Times New Roman"/>
          <w:b/>
          <w:bCs/>
          <w:color w:val="FF0000"/>
          <w:sz w:val="24"/>
          <w:szCs w:val="24"/>
        </w:rPr>
        <w:t>3</w:t>
      </w:r>
      <w:r w:rsidR="00984D67">
        <w:rPr>
          <w:rFonts w:ascii="Times New Roman" w:hAnsi="Times New Roman" w:cs="Times New Roman"/>
          <w:b/>
          <w:bCs/>
          <w:color w:val="FF0000"/>
          <w:sz w:val="24"/>
          <w:szCs w:val="24"/>
        </w:rPr>
        <w:t xml:space="preserve"> janvier </w:t>
      </w:r>
      <w:r>
        <w:rPr>
          <w:rFonts w:ascii="Times New Roman" w:hAnsi="Times New Roman" w:cs="Times New Roman"/>
          <w:b/>
          <w:bCs/>
          <w:color w:val="FF0000"/>
          <w:sz w:val="24"/>
          <w:szCs w:val="24"/>
        </w:rPr>
        <w:t>12h-14h</w:t>
      </w:r>
    </w:p>
    <w:p w14:paraId="439BA1B3" w14:textId="0558293A" w:rsidR="002D49C8" w:rsidRDefault="002D49C8" w:rsidP="002D49C8">
      <w:pPr>
        <w:jc w:val="both"/>
        <w:rPr>
          <w:rFonts w:ascii="Times New Roman" w:hAnsi="Times New Roman" w:cs="Times New Roman"/>
          <w:b/>
          <w:bCs/>
          <w:sz w:val="24"/>
          <w:szCs w:val="24"/>
        </w:rPr>
      </w:pPr>
      <w:r w:rsidRPr="005F6827">
        <w:rPr>
          <w:rFonts w:ascii="Times New Roman" w:hAnsi="Times New Roman" w:cs="Times New Roman"/>
          <w:b/>
          <w:bCs/>
          <w:sz w:val="24"/>
          <w:szCs w:val="24"/>
        </w:rPr>
        <w:t xml:space="preserve">Le Parti conservateur britannique </w:t>
      </w:r>
      <w:r w:rsidR="00451AFE">
        <w:rPr>
          <w:rFonts w:ascii="Times New Roman" w:hAnsi="Times New Roman" w:cs="Times New Roman"/>
          <w:b/>
          <w:bCs/>
          <w:sz w:val="24"/>
          <w:szCs w:val="24"/>
        </w:rPr>
        <w:t>à l’épreuve de la crise</w:t>
      </w:r>
    </w:p>
    <w:p w14:paraId="7CA423E4" w14:textId="77777777" w:rsidR="00451AFE" w:rsidRPr="00451AFE" w:rsidRDefault="00451AFE" w:rsidP="00451AFE">
      <w:pPr>
        <w:jc w:val="both"/>
        <w:rPr>
          <w:rFonts w:ascii="Times New Roman" w:hAnsi="Times New Roman" w:cs="Times New Roman"/>
          <w:sz w:val="24"/>
          <w:szCs w:val="24"/>
        </w:rPr>
      </w:pPr>
      <w:r w:rsidRPr="00451AFE">
        <w:rPr>
          <w:rFonts w:ascii="Times New Roman" w:hAnsi="Times New Roman" w:cs="Times New Roman"/>
          <w:sz w:val="24"/>
          <w:szCs w:val="24"/>
        </w:rPr>
        <w:t xml:space="preserve">Le Parti conservateur britannique se targue d’être « le parti naturel de gouvernement » (« the </w:t>
      </w:r>
      <w:proofErr w:type="spellStart"/>
      <w:r w:rsidRPr="00451AFE">
        <w:rPr>
          <w:rFonts w:ascii="Times New Roman" w:hAnsi="Times New Roman" w:cs="Times New Roman"/>
          <w:sz w:val="24"/>
          <w:szCs w:val="24"/>
        </w:rPr>
        <w:t>natural</w:t>
      </w:r>
      <w:proofErr w:type="spellEnd"/>
      <w:r w:rsidRPr="00451AFE">
        <w:rPr>
          <w:rFonts w:ascii="Times New Roman" w:hAnsi="Times New Roman" w:cs="Times New Roman"/>
          <w:sz w:val="24"/>
          <w:szCs w:val="24"/>
        </w:rPr>
        <w:t xml:space="preserve"> party of </w:t>
      </w:r>
      <w:proofErr w:type="spellStart"/>
      <w:r w:rsidRPr="00451AFE">
        <w:rPr>
          <w:rFonts w:ascii="Times New Roman" w:hAnsi="Times New Roman" w:cs="Times New Roman"/>
          <w:sz w:val="24"/>
          <w:szCs w:val="24"/>
        </w:rPr>
        <w:t>government</w:t>
      </w:r>
      <w:proofErr w:type="spellEnd"/>
      <w:r w:rsidRPr="00451AFE">
        <w:rPr>
          <w:rFonts w:ascii="Times New Roman" w:hAnsi="Times New Roman" w:cs="Times New Roman"/>
          <w:sz w:val="24"/>
          <w:szCs w:val="24"/>
        </w:rPr>
        <w:t xml:space="preserve"> ») et d’être le seul à pouvoir gérer l’économie de façon cohérente et positive. Pourtant la situation actuelle au Royaume-Uni nous pousse à remettre en question ces deux idées reçues. En effet, la nomination de Rishi </w:t>
      </w:r>
      <w:proofErr w:type="spellStart"/>
      <w:r w:rsidRPr="00451AFE">
        <w:rPr>
          <w:rFonts w:ascii="Times New Roman" w:hAnsi="Times New Roman" w:cs="Times New Roman"/>
          <w:sz w:val="24"/>
          <w:szCs w:val="24"/>
        </w:rPr>
        <w:t>Sunak</w:t>
      </w:r>
      <w:proofErr w:type="spellEnd"/>
      <w:r w:rsidRPr="00451AFE">
        <w:rPr>
          <w:rFonts w:ascii="Times New Roman" w:hAnsi="Times New Roman" w:cs="Times New Roman"/>
          <w:sz w:val="24"/>
          <w:szCs w:val="24"/>
        </w:rPr>
        <w:t xml:space="preserve"> au poste de Premier Ministre, le cinquième en six ans, après des semaines, voire des mois d’incertitude, et le contexte économique désastreux, entre inflation galopante, risque de pénurie et augmentation du coût de la vie, ne montrent pas une image glorieuse d’un parti qui semble être à bout de souffle et à court d’idées nouvelles, à la tête d’un royaume de plus en plus désuni. </w:t>
      </w:r>
      <w:proofErr w:type="spellStart"/>
      <w:r w:rsidRPr="00451AFE">
        <w:rPr>
          <w:rFonts w:ascii="Times New Roman" w:hAnsi="Times New Roman" w:cs="Times New Roman"/>
          <w:sz w:val="24"/>
          <w:szCs w:val="24"/>
        </w:rPr>
        <w:t>Sunak</w:t>
      </w:r>
      <w:proofErr w:type="spellEnd"/>
      <w:r w:rsidRPr="00451AFE">
        <w:rPr>
          <w:rFonts w:ascii="Times New Roman" w:hAnsi="Times New Roman" w:cs="Times New Roman"/>
          <w:sz w:val="24"/>
          <w:szCs w:val="24"/>
        </w:rPr>
        <w:t xml:space="preserve"> a même prévenu que c’était la survie même de son parti qui était en jeu. Toutefois, le pragmatisme et la flexibilité de cette organisation lui ont toujours permis de s’adapter et de faire face à des situations difficiles, et ce, depuis des décennies. </w:t>
      </w:r>
    </w:p>
    <w:p w14:paraId="4001EB52" w14:textId="77777777" w:rsidR="00451AFE" w:rsidRPr="00451AFE" w:rsidRDefault="00451AFE" w:rsidP="00451AFE">
      <w:pPr>
        <w:jc w:val="both"/>
        <w:rPr>
          <w:rFonts w:ascii="Times New Roman" w:hAnsi="Times New Roman" w:cs="Times New Roman"/>
          <w:sz w:val="24"/>
          <w:szCs w:val="24"/>
        </w:rPr>
      </w:pPr>
      <w:r w:rsidRPr="00451AFE">
        <w:rPr>
          <w:rFonts w:ascii="Times New Roman" w:hAnsi="Times New Roman" w:cs="Times New Roman"/>
          <w:sz w:val="24"/>
          <w:szCs w:val="24"/>
        </w:rPr>
        <w:t xml:space="preserve">Ce séminaire abordera la situation actuelle des Conservateurs, en se concentrant sur la période entre 2010 et 2022, et questionnera l’avenir politique du groupe parlementaire pour voir si les élections générales de 2024 peuvent constituer un objectif réaliste, ou si le parti est d’ores et déjà voué à envisager une longue traversée du désert, miné par des divisions internes très fortes et des scandales à répétition. </w:t>
      </w:r>
    </w:p>
    <w:p w14:paraId="280650CB" w14:textId="77777777" w:rsidR="00C12BDF" w:rsidRDefault="00C12BDF" w:rsidP="00C12BDF">
      <w:pPr>
        <w:jc w:val="both"/>
        <w:rPr>
          <w:rFonts w:ascii="Times New Roman" w:hAnsi="Times New Roman" w:cs="Times New Roman"/>
          <w:b/>
          <w:sz w:val="24"/>
          <w:szCs w:val="24"/>
        </w:rPr>
      </w:pPr>
    </w:p>
    <w:p w14:paraId="079DD32F" w14:textId="07E1D7F5" w:rsidR="00C12BDF" w:rsidRDefault="00C12BDF" w:rsidP="00C12BDF">
      <w:pPr>
        <w:jc w:val="both"/>
        <w:rPr>
          <w:rFonts w:ascii="Times New Roman" w:hAnsi="Times New Roman" w:cs="Times New Roman"/>
          <w:b/>
          <w:sz w:val="24"/>
          <w:szCs w:val="24"/>
        </w:rPr>
      </w:pPr>
      <w:r>
        <w:rPr>
          <w:rFonts w:ascii="Times New Roman" w:hAnsi="Times New Roman" w:cs="Times New Roman"/>
          <w:b/>
          <w:sz w:val="24"/>
          <w:szCs w:val="24"/>
        </w:rPr>
        <w:t>Séminaire 3 :</w:t>
      </w:r>
      <w:r w:rsidRPr="001802E0">
        <w:rPr>
          <w:rFonts w:ascii="Times New Roman" w:hAnsi="Times New Roman" w:cs="Times New Roman"/>
          <w:b/>
          <w:bCs/>
          <w:color w:val="FF0000"/>
          <w:sz w:val="24"/>
          <w:szCs w:val="24"/>
        </w:rPr>
        <w:t xml:space="preserve"> </w:t>
      </w:r>
      <w:r w:rsidRPr="00726959">
        <w:rPr>
          <w:rFonts w:ascii="Times New Roman" w:eastAsia="Times New Roman" w:hAnsi="Times New Roman" w:cs="Times New Roman"/>
          <w:b/>
          <w:bCs/>
          <w:color w:val="FF0000"/>
          <w:sz w:val="24"/>
          <w:szCs w:val="24"/>
          <w:lang w:eastAsia="fr-FR"/>
        </w:rPr>
        <w:t xml:space="preserve">Jeudi </w:t>
      </w:r>
      <w:r>
        <w:rPr>
          <w:rFonts w:ascii="Times New Roman" w:eastAsia="Times New Roman" w:hAnsi="Times New Roman" w:cs="Times New Roman"/>
          <w:b/>
          <w:bCs/>
          <w:color w:val="FF0000"/>
          <w:sz w:val="24"/>
          <w:szCs w:val="24"/>
          <w:lang w:eastAsia="fr-FR"/>
        </w:rPr>
        <w:t xml:space="preserve">30 janvier </w:t>
      </w:r>
      <w:r>
        <w:rPr>
          <w:rFonts w:ascii="Times New Roman" w:hAnsi="Times New Roman" w:cs="Times New Roman"/>
          <w:b/>
          <w:color w:val="FF0000"/>
          <w:sz w:val="24"/>
          <w:szCs w:val="24"/>
        </w:rPr>
        <w:t>12h-14h</w:t>
      </w:r>
    </w:p>
    <w:p w14:paraId="2AA2BE3D" w14:textId="4068E414" w:rsidR="00C12BDF" w:rsidRPr="00451AFE" w:rsidRDefault="00C12BDF" w:rsidP="002D49C8">
      <w:pPr>
        <w:jc w:val="both"/>
        <w:rPr>
          <w:rFonts w:ascii="Times New Roman" w:hAnsi="Times New Roman" w:cs="Times New Roman"/>
          <w:b/>
          <w:bCs/>
          <w:sz w:val="24"/>
          <w:szCs w:val="24"/>
        </w:rPr>
      </w:pPr>
      <w:r>
        <w:rPr>
          <w:rFonts w:ascii="Times New Roman" w:hAnsi="Times New Roman" w:cs="Times New Roman"/>
          <w:b/>
          <w:sz w:val="24"/>
          <w:szCs w:val="24"/>
        </w:rPr>
        <w:t xml:space="preserve">Jon </w:t>
      </w:r>
      <w:proofErr w:type="spellStart"/>
      <w:r>
        <w:rPr>
          <w:rFonts w:ascii="Times New Roman" w:hAnsi="Times New Roman" w:cs="Times New Roman"/>
          <w:b/>
          <w:sz w:val="24"/>
          <w:szCs w:val="24"/>
        </w:rPr>
        <w:t>Delogu</w:t>
      </w:r>
      <w:proofErr w:type="spellEnd"/>
      <w:r>
        <w:rPr>
          <w:rFonts w:ascii="Times New Roman" w:hAnsi="Times New Roman" w:cs="Times New Roman"/>
          <w:b/>
          <w:sz w:val="24"/>
          <w:szCs w:val="24"/>
        </w:rPr>
        <w:t xml:space="preserve"> : </w:t>
      </w:r>
      <w:r w:rsidRPr="00C12BDF">
        <w:rPr>
          <w:rFonts w:ascii="Times New Roman" w:hAnsi="Times New Roman" w:cs="Times New Roman"/>
          <w:b/>
          <w:bCs/>
          <w:sz w:val="24"/>
          <w:szCs w:val="24"/>
        </w:rPr>
        <w:t>« </w:t>
      </w:r>
      <w:r w:rsidRPr="00C12BDF">
        <w:rPr>
          <w:rFonts w:ascii="Times New Roman" w:hAnsi="Times New Roman" w:cs="Times New Roman"/>
          <w:b/>
          <w:bCs/>
          <w:color w:val="000000"/>
          <w:sz w:val="24"/>
          <w:szCs w:val="24"/>
          <w:shd w:val="clear" w:color="auto" w:fill="FFFFFF"/>
        </w:rPr>
        <w:t>Le Fascisme, où est le mal ? »</w:t>
      </w:r>
    </w:p>
    <w:p w14:paraId="02C19246" w14:textId="03961B55" w:rsidR="003A6D4E" w:rsidRPr="003A6D4E" w:rsidRDefault="003A6D4E" w:rsidP="003A6D4E">
      <w:pPr>
        <w:jc w:val="both"/>
        <w:rPr>
          <w:rFonts w:ascii="Times New Roman" w:hAnsi="Times New Roman" w:cs="Times New Roman"/>
          <w:sz w:val="24"/>
          <w:szCs w:val="24"/>
        </w:rPr>
      </w:pPr>
      <w:r w:rsidRPr="003A6D4E">
        <w:rPr>
          <w:rFonts w:ascii="Times New Roman" w:hAnsi="Times New Roman" w:cs="Times New Roman"/>
          <w:sz w:val="24"/>
          <w:szCs w:val="24"/>
        </w:rPr>
        <w:t>Cette conférence va évoquer pour celles/ceux qui seraient tent</w:t>
      </w:r>
      <w:r>
        <w:rPr>
          <w:rFonts w:ascii="Times New Roman" w:hAnsi="Times New Roman" w:cs="Times New Roman"/>
          <w:sz w:val="24"/>
          <w:szCs w:val="24"/>
        </w:rPr>
        <w:t>és</w:t>
      </w:r>
      <w:r w:rsidRPr="003A6D4E">
        <w:rPr>
          <w:rFonts w:ascii="Times New Roman" w:hAnsi="Times New Roman" w:cs="Times New Roman"/>
          <w:sz w:val="24"/>
          <w:szCs w:val="24"/>
        </w:rPr>
        <w:t xml:space="preserve"> de voter pour un candidat de l’extrême droite, dans leur pays d’origine ou pays d’adoption, les multiples dangers d’un tel choix en rappelant les exemples du passé (les cas italien et allemand au 20e siècle ; les cas hongrois, polonais et russe au 21</w:t>
      </w:r>
      <w:r w:rsidRPr="003A6D4E">
        <w:rPr>
          <w:rFonts w:ascii="Times New Roman" w:hAnsi="Times New Roman" w:cs="Times New Roman"/>
          <w:sz w:val="24"/>
          <w:szCs w:val="24"/>
          <w:vertAlign w:val="superscript"/>
        </w:rPr>
        <w:t>e</w:t>
      </w:r>
      <w:r w:rsidRPr="003A6D4E">
        <w:rPr>
          <w:rFonts w:ascii="Times New Roman" w:hAnsi="Times New Roman" w:cs="Times New Roman"/>
          <w:sz w:val="24"/>
          <w:szCs w:val="24"/>
        </w:rPr>
        <w:t xml:space="preserve"> siècle) les mauvaises conséquences qui s’en suivent pour les pays en question et pour la communauté internationale. Tout en reconnaissant la tentation que représente un tel choix pour une population frustrée par le choix politique traditionnel, nous dirons pourquoi il est imprudent, voire suicidaire, d’expérimenter les extrêmes. </w:t>
      </w:r>
    </w:p>
    <w:p w14:paraId="0D416ADE" w14:textId="54CD99F8" w:rsidR="005F6827" w:rsidRDefault="005F6827" w:rsidP="002D49C8">
      <w:pPr>
        <w:jc w:val="both"/>
        <w:rPr>
          <w:rFonts w:ascii="Times New Roman" w:hAnsi="Times New Roman" w:cs="Times New Roman"/>
          <w:sz w:val="24"/>
          <w:szCs w:val="24"/>
        </w:rPr>
      </w:pPr>
    </w:p>
    <w:p w14:paraId="0286F620" w14:textId="7304922B" w:rsidR="001802E0" w:rsidRPr="00984D67" w:rsidRDefault="001802E0" w:rsidP="001802E0">
      <w:pPr>
        <w:jc w:val="both"/>
        <w:rPr>
          <w:rFonts w:ascii="Times New Roman" w:hAnsi="Times New Roman" w:cs="Times New Roman"/>
          <w:b/>
          <w:bCs/>
          <w:color w:val="FF0000"/>
          <w:sz w:val="24"/>
          <w:szCs w:val="24"/>
          <w:shd w:val="clear" w:color="auto" w:fill="FFFFFF"/>
        </w:rPr>
      </w:pPr>
      <w:r w:rsidRPr="00B81600">
        <w:rPr>
          <w:rFonts w:ascii="Times New Roman" w:hAnsi="Times New Roman" w:cs="Times New Roman"/>
          <w:b/>
          <w:bCs/>
          <w:color w:val="000000"/>
          <w:sz w:val="24"/>
          <w:szCs w:val="24"/>
          <w:shd w:val="clear" w:color="auto" w:fill="FFFFFF"/>
        </w:rPr>
        <w:t>Séminaire </w:t>
      </w:r>
      <w:r w:rsidR="00C12BDF">
        <w:rPr>
          <w:rFonts w:ascii="Times New Roman" w:hAnsi="Times New Roman" w:cs="Times New Roman"/>
          <w:b/>
          <w:bCs/>
          <w:color w:val="000000"/>
          <w:sz w:val="24"/>
          <w:szCs w:val="24"/>
          <w:shd w:val="clear" w:color="auto" w:fill="FFFFFF"/>
        </w:rPr>
        <w:t>4</w:t>
      </w:r>
      <w:r>
        <w:rPr>
          <w:rFonts w:ascii="Times New Roman" w:hAnsi="Times New Roman" w:cs="Times New Roman"/>
          <w:b/>
          <w:bCs/>
          <w:color w:val="000000"/>
          <w:sz w:val="24"/>
          <w:szCs w:val="24"/>
          <w:shd w:val="clear" w:color="auto" w:fill="FFFFFF"/>
        </w:rPr>
        <w:t xml:space="preserve"> : </w:t>
      </w:r>
      <w:r w:rsidRPr="00984D67">
        <w:rPr>
          <w:rFonts w:ascii="Times New Roman" w:hAnsi="Times New Roman" w:cs="Times New Roman"/>
          <w:b/>
          <w:bCs/>
          <w:color w:val="FF0000"/>
          <w:sz w:val="24"/>
          <w:szCs w:val="24"/>
          <w:shd w:val="clear" w:color="auto" w:fill="FFFFFF"/>
        </w:rPr>
        <w:t xml:space="preserve">Jeudi </w:t>
      </w:r>
      <w:r w:rsidR="00C12BDF">
        <w:rPr>
          <w:rFonts w:ascii="Times New Roman" w:hAnsi="Times New Roman" w:cs="Times New Roman"/>
          <w:b/>
          <w:bCs/>
          <w:color w:val="FF0000"/>
          <w:sz w:val="24"/>
          <w:szCs w:val="24"/>
          <w:shd w:val="clear" w:color="auto" w:fill="FFFFFF"/>
        </w:rPr>
        <w:t>27 février</w:t>
      </w:r>
      <w:r w:rsidRPr="00984D67">
        <w:rPr>
          <w:rFonts w:ascii="Times New Roman" w:hAnsi="Times New Roman" w:cs="Times New Roman"/>
          <w:b/>
          <w:bCs/>
          <w:color w:val="FF0000"/>
          <w:sz w:val="24"/>
          <w:szCs w:val="24"/>
          <w:shd w:val="clear" w:color="auto" w:fill="FFFFFF"/>
        </w:rPr>
        <w:t xml:space="preserve"> 12h-14h</w:t>
      </w:r>
      <w:r w:rsidR="00600DEA">
        <w:rPr>
          <w:rFonts w:ascii="Times New Roman" w:hAnsi="Times New Roman" w:cs="Times New Roman"/>
          <w:b/>
          <w:bCs/>
          <w:color w:val="FF0000"/>
          <w:sz w:val="24"/>
          <w:szCs w:val="24"/>
          <w:shd w:val="clear" w:color="auto" w:fill="FFFFFF"/>
        </w:rPr>
        <w:t> </w:t>
      </w:r>
      <w:r w:rsidR="0014682E">
        <w:rPr>
          <w:rFonts w:ascii="Times New Roman" w:hAnsi="Times New Roman" w:cs="Times New Roman"/>
          <w:b/>
          <w:bCs/>
          <w:color w:val="FF0000"/>
          <w:sz w:val="24"/>
          <w:szCs w:val="24"/>
          <w:shd w:val="clear" w:color="auto" w:fill="FFFFFF"/>
        </w:rPr>
        <w:t>(Attention à la date)</w:t>
      </w:r>
    </w:p>
    <w:p w14:paraId="7F129143" w14:textId="07BA0935" w:rsidR="001715F5" w:rsidRDefault="001802E0" w:rsidP="001715F5">
      <w:pPr>
        <w:shd w:val="clear" w:color="auto" w:fill="FFFFFF"/>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Virginie Sudre :</w:t>
      </w:r>
      <w:r w:rsidR="00790B52">
        <w:rPr>
          <w:rFonts w:ascii="Times New Roman" w:hAnsi="Times New Roman" w:cs="Times New Roman"/>
          <w:b/>
          <w:bCs/>
          <w:color w:val="000000"/>
          <w:sz w:val="24"/>
          <w:szCs w:val="24"/>
          <w:shd w:val="clear" w:color="auto" w:fill="FFFFFF"/>
        </w:rPr>
        <w:t> </w:t>
      </w:r>
      <w:r w:rsidR="001715F5" w:rsidRPr="001715F5">
        <w:rPr>
          <w:rFonts w:ascii="Times New Roman" w:hAnsi="Times New Roman" w:cs="Times New Roman"/>
          <w:b/>
          <w:bCs/>
          <w:color w:val="000000"/>
          <w:sz w:val="24"/>
          <w:szCs w:val="24"/>
          <w:shd w:val="clear" w:color="auto" w:fill="FFFFFF"/>
        </w:rPr>
        <w:t>Nationalisme et indépendantisme catalan : l’imbroglio espagnol</w:t>
      </w:r>
    </w:p>
    <w:p w14:paraId="065BA3D7" w14:textId="77777777" w:rsidR="001715F5" w:rsidRPr="001715F5" w:rsidRDefault="001715F5" w:rsidP="001715F5">
      <w:pPr>
        <w:shd w:val="clear" w:color="auto" w:fill="FFFFFF"/>
        <w:jc w:val="both"/>
        <w:rPr>
          <w:rFonts w:ascii="Times New Roman" w:hAnsi="Times New Roman" w:cs="Times New Roman"/>
          <w:color w:val="000000"/>
          <w:sz w:val="24"/>
          <w:szCs w:val="24"/>
          <w:shd w:val="clear" w:color="auto" w:fill="FFFFFF"/>
        </w:rPr>
      </w:pPr>
      <w:r w:rsidRPr="001715F5">
        <w:rPr>
          <w:rFonts w:ascii="Times New Roman" w:hAnsi="Times New Roman" w:cs="Times New Roman"/>
          <w:color w:val="000000"/>
          <w:sz w:val="24"/>
          <w:szCs w:val="24"/>
          <w:shd w:val="clear" w:color="auto" w:fill="FFFFFF"/>
        </w:rPr>
        <w:t>Après dix ans de bras de fer entre l’Etat espagnol et la Catalogne, région autonome riche, qui défend avec détermination ses particularismes culturels et n’entend pas se laisser soumettre par Madrid, qu’en est-il des velléités d’indépendance de la région ?  Quelles étaient les causes de cette crise qui a embrasé le pays entre 2014 et 2024, ses éléments déclencheurs ou amplificateurs, et comment le président actuel, Pedro Sanchez, est-il parvenu à faire sortir le pays de la crise dont on peinait à entrevoir l’issue ?</w:t>
      </w:r>
    </w:p>
    <w:p w14:paraId="0FFE302D" w14:textId="04A9232F" w:rsidR="00DC50F4" w:rsidRPr="00DC50F4" w:rsidRDefault="00DC50F4" w:rsidP="00FE26EB">
      <w:pPr>
        <w:shd w:val="clear" w:color="auto" w:fill="FFFFFF"/>
        <w:rPr>
          <w:rFonts w:ascii="Times New Roman" w:eastAsia="Times New Roman" w:hAnsi="Times New Roman" w:cs="Times New Roman"/>
          <w:color w:val="212121"/>
          <w:sz w:val="24"/>
          <w:szCs w:val="24"/>
          <w:lang w:eastAsia="fr-FR"/>
        </w:rPr>
      </w:pPr>
    </w:p>
    <w:p w14:paraId="41BA99BE" w14:textId="77777777" w:rsidR="00B95652" w:rsidRDefault="00B95652" w:rsidP="00B95652">
      <w:pPr>
        <w:jc w:val="both"/>
        <w:rPr>
          <w:rFonts w:ascii="Times New Roman" w:hAnsi="Times New Roman" w:cs="Times New Roman"/>
          <w:b/>
          <w:sz w:val="24"/>
          <w:szCs w:val="24"/>
        </w:rPr>
      </w:pPr>
    </w:p>
    <w:p w14:paraId="2129292A" w14:textId="77777777" w:rsidR="00C5239D" w:rsidRPr="00DC50F4" w:rsidRDefault="00C5239D" w:rsidP="001802E0">
      <w:pPr>
        <w:jc w:val="both"/>
        <w:rPr>
          <w:rFonts w:ascii="Times New Roman" w:hAnsi="Times New Roman" w:cs="Times New Roman"/>
          <w:color w:val="000000"/>
          <w:sz w:val="28"/>
          <w:szCs w:val="28"/>
        </w:rPr>
      </w:pPr>
    </w:p>
    <w:p w14:paraId="494D2FDF" w14:textId="77777777" w:rsidR="002D49C8" w:rsidRDefault="002D49C8" w:rsidP="00726959">
      <w:pPr>
        <w:jc w:val="both"/>
        <w:rPr>
          <w:rFonts w:ascii="Times New Roman" w:hAnsi="Times New Roman" w:cs="Times New Roman"/>
          <w:b/>
          <w:color w:val="000000"/>
          <w:sz w:val="24"/>
          <w:shd w:val="clear" w:color="auto" w:fill="FFFFFF"/>
        </w:rPr>
      </w:pPr>
    </w:p>
    <w:p w14:paraId="1D8E1210" w14:textId="5843DFBA" w:rsidR="000C0A67" w:rsidRPr="00822B99" w:rsidRDefault="000C0A67" w:rsidP="00822B99">
      <w:pPr>
        <w:shd w:val="clear" w:color="auto" w:fill="FFFFFF"/>
        <w:jc w:val="both"/>
        <w:rPr>
          <w:rFonts w:ascii="Times New Roman" w:eastAsia="Times New Roman" w:hAnsi="Times New Roman" w:cs="Times New Roman"/>
          <w:color w:val="000000"/>
          <w:sz w:val="24"/>
          <w:szCs w:val="24"/>
          <w:lang w:eastAsia="fr-FR"/>
        </w:rPr>
      </w:pPr>
      <w:r w:rsidRPr="003053CC">
        <w:rPr>
          <w:rFonts w:ascii="Times New Roman" w:hAnsi="Times New Roman" w:cs="Times New Roman"/>
          <w:b/>
          <w:sz w:val="28"/>
          <w:szCs w:val="28"/>
        </w:rPr>
        <w:t xml:space="preserve">Partie </w:t>
      </w:r>
      <w:r w:rsidR="003053CC" w:rsidRPr="003053CC">
        <w:rPr>
          <w:rFonts w:ascii="Times New Roman" w:hAnsi="Times New Roman" w:cs="Times New Roman"/>
          <w:b/>
          <w:sz w:val="28"/>
          <w:szCs w:val="28"/>
        </w:rPr>
        <w:t>2</w:t>
      </w:r>
      <w:r w:rsidRPr="003053CC">
        <w:rPr>
          <w:rFonts w:ascii="Times New Roman" w:hAnsi="Times New Roman" w:cs="Times New Roman"/>
          <w:b/>
          <w:sz w:val="28"/>
          <w:szCs w:val="28"/>
        </w:rPr>
        <w:t xml:space="preserve"> : </w:t>
      </w:r>
      <w:r w:rsidR="000606F9" w:rsidRPr="003053CC">
        <w:rPr>
          <w:rFonts w:ascii="Times New Roman" w:hAnsi="Times New Roman" w:cs="Times New Roman"/>
          <w:b/>
          <w:sz w:val="28"/>
          <w:szCs w:val="28"/>
        </w:rPr>
        <w:t xml:space="preserve">Les grands enjeux </w:t>
      </w:r>
      <w:r w:rsidR="004932CE" w:rsidRPr="003053CC">
        <w:rPr>
          <w:rFonts w:ascii="Times New Roman" w:hAnsi="Times New Roman" w:cs="Times New Roman"/>
          <w:b/>
          <w:sz w:val="28"/>
          <w:szCs w:val="28"/>
        </w:rPr>
        <w:t>dans le monde</w:t>
      </w:r>
    </w:p>
    <w:p w14:paraId="01A03A7A" w14:textId="77777777" w:rsidR="007F1821" w:rsidRDefault="007F1821" w:rsidP="003B272E">
      <w:pPr>
        <w:shd w:val="clear" w:color="auto" w:fill="FFFFFF"/>
        <w:jc w:val="both"/>
        <w:rPr>
          <w:rFonts w:ascii="Times New Roman" w:hAnsi="Times New Roman" w:cs="Times New Roman"/>
          <w:sz w:val="24"/>
          <w:szCs w:val="24"/>
        </w:rPr>
      </w:pPr>
      <w:bookmarkStart w:id="0" w:name="_Hlk88565752"/>
    </w:p>
    <w:bookmarkEnd w:id="0"/>
    <w:p w14:paraId="1E9D7697" w14:textId="20BCF268" w:rsidR="00C12BDF" w:rsidRDefault="00C12BDF" w:rsidP="00952663">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Séminaire 1 :</w:t>
      </w:r>
    </w:p>
    <w:p w14:paraId="6A6D4C56" w14:textId="24E1A81E" w:rsidR="00952663" w:rsidRPr="00C12BDF" w:rsidRDefault="00952663" w:rsidP="00952663">
      <w:pPr>
        <w:shd w:val="clear" w:color="auto" w:fill="FFFFFF"/>
        <w:jc w:val="both"/>
        <w:rPr>
          <w:rFonts w:ascii="Times New Roman" w:hAnsi="Times New Roman" w:cs="Times New Roman"/>
          <w:b/>
          <w:bCs/>
          <w:color w:val="FF0000"/>
          <w:sz w:val="24"/>
          <w:szCs w:val="24"/>
        </w:rPr>
      </w:pPr>
      <w:r>
        <w:rPr>
          <w:rFonts w:ascii="Times New Roman" w:hAnsi="Times New Roman" w:cs="Times New Roman"/>
          <w:b/>
          <w:bCs/>
          <w:sz w:val="24"/>
          <w:szCs w:val="24"/>
        </w:rPr>
        <w:t>Eglantine</w:t>
      </w:r>
      <w:r w:rsidR="00C12BDF">
        <w:rPr>
          <w:rFonts w:ascii="Times New Roman" w:hAnsi="Times New Roman" w:cs="Times New Roman"/>
          <w:b/>
          <w:bCs/>
          <w:sz w:val="24"/>
          <w:szCs w:val="24"/>
        </w:rPr>
        <w:t xml:space="preserve"> </w:t>
      </w:r>
      <w:proofErr w:type="spellStart"/>
      <w:proofErr w:type="gramStart"/>
      <w:r w:rsidR="00C12BDF">
        <w:rPr>
          <w:rFonts w:ascii="Times New Roman" w:hAnsi="Times New Roman" w:cs="Times New Roman"/>
          <w:b/>
          <w:bCs/>
          <w:sz w:val="24"/>
          <w:szCs w:val="24"/>
        </w:rPr>
        <w:t>Zatout</w:t>
      </w:r>
      <w:proofErr w:type="spellEnd"/>
      <w:r w:rsidR="00C12BDF">
        <w:rPr>
          <w:rFonts w:ascii="Times New Roman" w:hAnsi="Times New Roman" w:cs="Times New Roman"/>
          <w:b/>
          <w:bCs/>
          <w:sz w:val="24"/>
          <w:szCs w:val="24"/>
        </w:rPr>
        <w:t xml:space="preserve">  </w:t>
      </w:r>
      <w:r w:rsidR="00C12BDF" w:rsidRPr="00C12BDF">
        <w:rPr>
          <w:rFonts w:ascii="Times New Roman" w:hAnsi="Times New Roman" w:cs="Times New Roman"/>
          <w:b/>
          <w:bCs/>
          <w:color w:val="FF0000"/>
          <w:sz w:val="24"/>
          <w:szCs w:val="24"/>
        </w:rPr>
        <w:t>Jeudi</w:t>
      </w:r>
      <w:proofErr w:type="gramEnd"/>
      <w:r w:rsidR="00C12BDF" w:rsidRPr="00C12BDF">
        <w:rPr>
          <w:rFonts w:ascii="Times New Roman" w:hAnsi="Times New Roman" w:cs="Times New Roman"/>
          <w:b/>
          <w:bCs/>
          <w:color w:val="FF0000"/>
          <w:sz w:val="24"/>
          <w:szCs w:val="24"/>
        </w:rPr>
        <w:t xml:space="preserve"> </w:t>
      </w:r>
      <w:r w:rsidR="00C12BDF">
        <w:rPr>
          <w:rFonts w:ascii="Times New Roman" w:hAnsi="Times New Roman" w:cs="Times New Roman"/>
          <w:b/>
          <w:bCs/>
          <w:color w:val="FF0000"/>
          <w:sz w:val="24"/>
          <w:szCs w:val="24"/>
        </w:rPr>
        <w:t>6</w:t>
      </w:r>
      <w:r w:rsidR="00C12BDF" w:rsidRPr="00C12BDF">
        <w:rPr>
          <w:rFonts w:ascii="Times New Roman" w:hAnsi="Times New Roman" w:cs="Times New Roman"/>
          <w:b/>
          <w:bCs/>
          <w:color w:val="FF0000"/>
          <w:sz w:val="24"/>
          <w:szCs w:val="24"/>
        </w:rPr>
        <w:t xml:space="preserve"> février</w:t>
      </w:r>
      <w:r w:rsidR="00C12BDF">
        <w:rPr>
          <w:rFonts w:ascii="Times New Roman" w:hAnsi="Times New Roman" w:cs="Times New Roman"/>
          <w:b/>
          <w:bCs/>
          <w:color w:val="FF0000"/>
          <w:sz w:val="24"/>
          <w:szCs w:val="24"/>
        </w:rPr>
        <w:t xml:space="preserve"> </w:t>
      </w:r>
    </w:p>
    <w:p w14:paraId="4D7291F6" w14:textId="73CD0414" w:rsidR="00C12BDF" w:rsidRPr="00C12BDF" w:rsidRDefault="00C12BDF" w:rsidP="00C12BDF">
      <w:pPr>
        <w:jc w:val="both"/>
        <w:rPr>
          <w:rFonts w:ascii="Times New Roman" w:hAnsi="Times New Roman" w:cs="Times New Roman"/>
          <w:b/>
          <w:bCs/>
          <w:color w:val="000000"/>
          <w:sz w:val="24"/>
          <w:szCs w:val="24"/>
          <w:shd w:val="clear" w:color="auto" w:fill="FFFFFF"/>
        </w:rPr>
      </w:pPr>
      <w:r w:rsidRPr="00C12BDF">
        <w:rPr>
          <w:rFonts w:ascii="Times New Roman" w:hAnsi="Times New Roman" w:cs="Times New Roman"/>
          <w:b/>
          <w:bCs/>
          <w:color w:val="000000"/>
          <w:sz w:val="24"/>
          <w:szCs w:val="24"/>
          <w:shd w:val="clear" w:color="auto" w:fill="FFFFFF"/>
        </w:rPr>
        <w:t>Une Amérique divisée par les guerres culturelles</w:t>
      </w:r>
      <w:r w:rsidR="00036CFB">
        <w:rPr>
          <w:rFonts w:ascii="Times New Roman" w:hAnsi="Times New Roman" w:cs="Times New Roman"/>
          <w:b/>
          <w:bCs/>
          <w:color w:val="000000"/>
          <w:sz w:val="24"/>
          <w:szCs w:val="24"/>
          <w:shd w:val="clear" w:color="auto" w:fill="FFFFFF"/>
        </w:rPr>
        <w:t> :</w:t>
      </w:r>
      <w:r w:rsidRPr="00C12BDF">
        <w:rPr>
          <w:rFonts w:ascii="Times New Roman" w:hAnsi="Times New Roman" w:cs="Times New Roman"/>
          <w:b/>
          <w:bCs/>
          <w:color w:val="000000"/>
          <w:sz w:val="24"/>
          <w:szCs w:val="24"/>
          <w:shd w:val="clear" w:color="auto" w:fill="FFFFFF"/>
        </w:rPr>
        <w:t xml:space="preserve"> l'identité nationale dans la tourmente</w:t>
      </w:r>
    </w:p>
    <w:p w14:paraId="3F565AEA" w14:textId="101E7855" w:rsidR="00C12BDF" w:rsidRPr="00C12BDF" w:rsidRDefault="00C12BDF" w:rsidP="00C12BDF">
      <w:pPr>
        <w:jc w:val="both"/>
        <w:rPr>
          <w:rFonts w:ascii="Times New Roman" w:hAnsi="Times New Roman" w:cs="Times New Roman"/>
          <w:color w:val="000000"/>
          <w:sz w:val="24"/>
          <w:szCs w:val="24"/>
          <w:shd w:val="clear" w:color="auto" w:fill="FFFFFF"/>
        </w:rPr>
      </w:pPr>
      <w:r w:rsidRPr="00C12BDF">
        <w:rPr>
          <w:rFonts w:ascii="Times New Roman" w:hAnsi="Times New Roman" w:cs="Times New Roman"/>
          <w:color w:val="000000"/>
          <w:sz w:val="24"/>
          <w:szCs w:val="24"/>
          <w:shd w:val="clear" w:color="auto" w:fill="FFFFFF"/>
        </w:rPr>
        <w:t xml:space="preserve">J'aborderai brièvement les origines des guerres culturelles, telles que définies par James D. Hunter dans son ouvrage </w:t>
      </w:r>
      <w:r w:rsidRPr="00C12BDF">
        <w:rPr>
          <w:rFonts w:ascii="Times New Roman" w:hAnsi="Times New Roman" w:cs="Times New Roman"/>
          <w:i/>
          <w:iCs/>
          <w:color w:val="000000"/>
          <w:sz w:val="24"/>
          <w:szCs w:val="24"/>
          <w:shd w:val="clear" w:color="auto" w:fill="FFFFFF"/>
        </w:rPr>
        <w:t xml:space="preserve">Culture </w:t>
      </w:r>
      <w:proofErr w:type="gramStart"/>
      <w:r w:rsidRPr="00C12BDF">
        <w:rPr>
          <w:rFonts w:ascii="Times New Roman" w:hAnsi="Times New Roman" w:cs="Times New Roman"/>
          <w:i/>
          <w:iCs/>
          <w:color w:val="000000"/>
          <w:sz w:val="24"/>
          <w:szCs w:val="24"/>
          <w:shd w:val="clear" w:color="auto" w:fill="FFFFFF"/>
        </w:rPr>
        <w:t>Wars:</w:t>
      </w:r>
      <w:proofErr w:type="gramEnd"/>
      <w:r w:rsidRPr="00C12BDF">
        <w:rPr>
          <w:rFonts w:ascii="Times New Roman" w:hAnsi="Times New Roman" w:cs="Times New Roman"/>
          <w:i/>
          <w:iCs/>
          <w:color w:val="000000"/>
          <w:sz w:val="24"/>
          <w:szCs w:val="24"/>
          <w:shd w:val="clear" w:color="auto" w:fill="FFFFFF"/>
        </w:rPr>
        <w:t xml:space="preserve"> The Struggle to </w:t>
      </w:r>
      <w:proofErr w:type="spellStart"/>
      <w:r w:rsidRPr="00C12BDF">
        <w:rPr>
          <w:rFonts w:ascii="Times New Roman" w:hAnsi="Times New Roman" w:cs="Times New Roman"/>
          <w:i/>
          <w:iCs/>
          <w:color w:val="000000"/>
          <w:sz w:val="24"/>
          <w:szCs w:val="24"/>
          <w:shd w:val="clear" w:color="auto" w:fill="FFFFFF"/>
        </w:rPr>
        <w:t>Define</w:t>
      </w:r>
      <w:proofErr w:type="spellEnd"/>
      <w:r w:rsidRPr="00C12BDF">
        <w:rPr>
          <w:rFonts w:ascii="Times New Roman" w:hAnsi="Times New Roman" w:cs="Times New Roman"/>
          <w:i/>
          <w:iCs/>
          <w:color w:val="000000"/>
          <w:sz w:val="24"/>
          <w:szCs w:val="24"/>
          <w:shd w:val="clear" w:color="auto" w:fill="FFFFFF"/>
        </w:rPr>
        <w:t xml:space="preserve"> America</w:t>
      </w:r>
      <w:r w:rsidRPr="00C12BDF">
        <w:rPr>
          <w:rFonts w:ascii="Times New Roman" w:hAnsi="Times New Roman" w:cs="Times New Roman"/>
          <w:color w:val="000000"/>
          <w:sz w:val="24"/>
          <w:szCs w:val="24"/>
          <w:shd w:val="clear" w:color="auto" w:fill="FFFFFF"/>
        </w:rPr>
        <w:t xml:space="preserve"> (1991). Ensuite, je montrerai </w:t>
      </w:r>
      <w:proofErr w:type="gramStart"/>
      <w:r w:rsidRPr="00C12BDF">
        <w:rPr>
          <w:rFonts w:ascii="Times New Roman" w:hAnsi="Times New Roman" w:cs="Times New Roman"/>
          <w:color w:val="000000"/>
          <w:sz w:val="24"/>
          <w:szCs w:val="24"/>
          <w:shd w:val="clear" w:color="auto" w:fill="FFFFFF"/>
        </w:rPr>
        <w:t>le façon</w:t>
      </w:r>
      <w:proofErr w:type="gramEnd"/>
      <w:r w:rsidRPr="00C12BDF">
        <w:rPr>
          <w:rFonts w:ascii="Times New Roman" w:hAnsi="Times New Roman" w:cs="Times New Roman"/>
          <w:color w:val="000000"/>
          <w:sz w:val="24"/>
          <w:szCs w:val="24"/>
          <w:shd w:val="clear" w:color="auto" w:fill="FFFFFF"/>
        </w:rPr>
        <w:t xml:space="preserve"> dont ces guerres sont toujours en cours et influent les débats politiques actuels en prenant certains exemples : </w:t>
      </w:r>
      <w:r>
        <w:rPr>
          <w:rFonts w:ascii="Times New Roman" w:hAnsi="Times New Roman" w:cs="Times New Roman"/>
          <w:color w:val="000000"/>
          <w:sz w:val="24"/>
          <w:szCs w:val="24"/>
          <w:shd w:val="clear" w:color="auto" w:fill="FFFFFF"/>
        </w:rPr>
        <w:t>« </w:t>
      </w:r>
      <w:r w:rsidRPr="00C12BDF">
        <w:rPr>
          <w:rFonts w:ascii="Times New Roman" w:hAnsi="Times New Roman" w:cs="Times New Roman"/>
          <w:color w:val="000000"/>
          <w:sz w:val="24"/>
          <w:szCs w:val="24"/>
          <w:shd w:val="clear" w:color="auto" w:fill="FFFFFF"/>
        </w:rPr>
        <w:t xml:space="preserve">ban books, </w:t>
      </w:r>
      <w:proofErr w:type="spellStart"/>
      <w:r w:rsidRPr="00C12BDF">
        <w:rPr>
          <w:rFonts w:ascii="Times New Roman" w:hAnsi="Times New Roman" w:cs="Times New Roman"/>
          <w:color w:val="000000"/>
          <w:sz w:val="24"/>
          <w:szCs w:val="24"/>
          <w:shd w:val="clear" w:color="auto" w:fill="FFFFFF"/>
        </w:rPr>
        <w:t>don't</w:t>
      </w:r>
      <w:proofErr w:type="spellEnd"/>
      <w:r w:rsidRPr="00C12BDF">
        <w:rPr>
          <w:rFonts w:ascii="Times New Roman" w:hAnsi="Times New Roman" w:cs="Times New Roman"/>
          <w:color w:val="000000"/>
          <w:sz w:val="24"/>
          <w:szCs w:val="24"/>
          <w:shd w:val="clear" w:color="auto" w:fill="FFFFFF"/>
        </w:rPr>
        <w:t xml:space="preserve"> </w:t>
      </w:r>
      <w:proofErr w:type="spellStart"/>
      <w:r w:rsidRPr="00C12BDF">
        <w:rPr>
          <w:rFonts w:ascii="Times New Roman" w:hAnsi="Times New Roman" w:cs="Times New Roman"/>
          <w:color w:val="000000"/>
          <w:sz w:val="24"/>
          <w:szCs w:val="24"/>
          <w:shd w:val="clear" w:color="auto" w:fill="FFFFFF"/>
        </w:rPr>
        <w:t>say</w:t>
      </w:r>
      <w:proofErr w:type="spellEnd"/>
      <w:r w:rsidRPr="00C12BDF">
        <w:rPr>
          <w:rFonts w:ascii="Times New Roman" w:hAnsi="Times New Roman" w:cs="Times New Roman"/>
          <w:color w:val="000000"/>
          <w:sz w:val="24"/>
          <w:szCs w:val="24"/>
          <w:shd w:val="clear" w:color="auto" w:fill="FFFFFF"/>
        </w:rPr>
        <w:t xml:space="preserve"> gay bills, gun control, </w:t>
      </w:r>
      <w:proofErr w:type="spellStart"/>
      <w:r w:rsidRPr="00C12BDF">
        <w:rPr>
          <w:rFonts w:ascii="Times New Roman" w:hAnsi="Times New Roman" w:cs="Times New Roman"/>
          <w:color w:val="000000"/>
          <w:sz w:val="24"/>
          <w:szCs w:val="24"/>
          <w:shd w:val="clear" w:color="auto" w:fill="FFFFFF"/>
        </w:rPr>
        <w:t>transgender</w:t>
      </w:r>
      <w:proofErr w:type="spellEnd"/>
      <w:r w:rsidRPr="00C12BDF">
        <w:rPr>
          <w:rFonts w:ascii="Times New Roman" w:hAnsi="Times New Roman" w:cs="Times New Roman"/>
          <w:color w:val="000000"/>
          <w:sz w:val="24"/>
          <w:szCs w:val="24"/>
          <w:shd w:val="clear" w:color="auto" w:fill="FFFFFF"/>
        </w:rPr>
        <w:t xml:space="preserve"> </w:t>
      </w:r>
      <w:proofErr w:type="spellStart"/>
      <w:r w:rsidRPr="00C12BDF">
        <w:rPr>
          <w:rFonts w:ascii="Times New Roman" w:hAnsi="Times New Roman" w:cs="Times New Roman"/>
          <w:color w:val="000000"/>
          <w:sz w:val="24"/>
          <w:szCs w:val="24"/>
          <w:shd w:val="clear" w:color="auto" w:fill="FFFFFF"/>
        </w:rPr>
        <w:t>rights</w:t>
      </w:r>
      <w:proofErr w:type="spellEnd"/>
      <w:r>
        <w:rPr>
          <w:rFonts w:ascii="Times New Roman" w:hAnsi="Times New Roman" w:cs="Times New Roman"/>
          <w:color w:val="000000"/>
          <w:sz w:val="24"/>
          <w:szCs w:val="24"/>
          <w:shd w:val="clear" w:color="auto" w:fill="FFFFFF"/>
        </w:rPr>
        <w:t> »</w:t>
      </w:r>
      <w:r w:rsidRPr="00C12BDF">
        <w:rPr>
          <w:rFonts w:ascii="Times New Roman" w:hAnsi="Times New Roman" w:cs="Times New Roman"/>
          <w:color w:val="000000"/>
          <w:sz w:val="24"/>
          <w:szCs w:val="24"/>
          <w:shd w:val="clear" w:color="auto" w:fill="FFFFFF"/>
        </w:rPr>
        <w:t>.</w:t>
      </w:r>
    </w:p>
    <w:p w14:paraId="479FF73F" w14:textId="77777777" w:rsidR="00D14AAA" w:rsidRDefault="00D14AAA" w:rsidP="00D14AAA">
      <w:pPr>
        <w:shd w:val="clear" w:color="auto" w:fill="FFFFFF"/>
        <w:jc w:val="both"/>
        <w:rPr>
          <w:rFonts w:ascii="Times New Roman" w:eastAsia="Times New Roman" w:hAnsi="Times New Roman" w:cs="Times New Roman"/>
          <w:color w:val="000000"/>
          <w:sz w:val="24"/>
          <w:szCs w:val="24"/>
          <w:lang w:eastAsia="fr-FR"/>
        </w:rPr>
      </w:pPr>
    </w:p>
    <w:p w14:paraId="3A4D640A" w14:textId="6B5C186F" w:rsidR="00D14AAA" w:rsidRDefault="00D14AAA" w:rsidP="00D14AAA">
      <w:pPr>
        <w:jc w:val="both"/>
        <w:rPr>
          <w:rFonts w:ascii="Times New Roman" w:hAnsi="Times New Roman" w:cs="Times New Roman"/>
          <w:b/>
          <w:sz w:val="24"/>
          <w:szCs w:val="24"/>
        </w:rPr>
      </w:pPr>
      <w:r>
        <w:rPr>
          <w:rFonts w:ascii="Times New Roman" w:hAnsi="Times New Roman" w:cs="Times New Roman"/>
          <w:b/>
          <w:sz w:val="24"/>
          <w:szCs w:val="24"/>
        </w:rPr>
        <w:t xml:space="preserve">Séminaire </w:t>
      </w:r>
      <w:r w:rsidR="00C12BDF">
        <w:rPr>
          <w:rFonts w:ascii="Times New Roman" w:hAnsi="Times New Roman" w:cs="Times New Roman"/>
          <w:b/>
          <w:sz w:val="24"/>
          <w:szCs w:val="24"/>
        </w:rPr>
        <w:t>2</w:t>
      </w:r>
      <w:r>
        <w:rPr>
          <w:rFonts w:ascii="Times New Roman" w:hAnsi="Times New Roman" w:cs="Times New Roman"/>
          <w:b/>
          <w:sz w:val="24"/>
          <w:szCs w:val="24"/>
        </w:rPr>
        <w:t> :</w:t>
      </w:r>
    </w:p>
    <w:p w14:paraId="0DEB9CE5" w14:textId="69258B0E" w:rsidR="00D14AAA" w:rsidRPr="00D14AAA" w:rsidRDefault="00D14AAA" w:rsidP="00D14AAA">
      <w:pPr>
        <w:shd w:val="clear" w:color="auto" w:fill="FFFFFF"/>
        <w:jc w:val="both"/>
        <w:rPr>
          <w:rFonts w:ascii="Times New Roman" w:eastAsia="Times New Roman" w:hAnsi="Times New Roman" w:cs="Times New Roman"/>
          <w:color w:val="000000"/>
          <w:sz w:val="24"/>
          <w:szCs w:val="24"/>
          <w:lang w:eastAsia="fr-FR"/>
        </w:rPr>
      </w:pPr>
      <w:r>
        <w:rPr>
          <w:rFonts w:ascii="Times New Roman" w:hAnsi="Times New Roman" w:cs="Times New Roman"/>
          <w:b/>
          <w:bCs/>
          <w:sz w:val="24"/>
          <w:szCs w:val="24"/>
        </w:rPr>
        <w:t xml:space="preserve">Marie Moreau : </w:t>
      </w:r>
      <w:r w:rsidRPr="001802E0">
        <w:rPr>
          <w:rFonts w:ascii="Times New Roman" w:hAnsi="Times New Roman" w:cs="Times New Roman"/>
          <w:b/>
          <w:bCs/>
          <w:color w:val="FF0000"/>
          <w:sz w:val="24"/>
          <w:szCs w:val="24"/>
        </w:rPr>
        <w:t xml:space="preserve">Jeudi </w:t>
      </w:r>
      <w:r w:rsidR="00C12BDF">
        <w:rPr>
          <w:rFonts w:ascii="Times New Roman" w:hAnsi="Times New Roman" w:cs="Times New Roman"/>
          <w:b/>
          <w:bCs/>
          <w:color w:val="FF0000"/>
          <w:sz w:val="24"/>
          <w:szCs w:val="24"/>
        </w:rPr>
        <w:t>13 février</w:t>
      </w:r>
      <w:r w:rsidRPr="001802E0">
        <w:rPr>
          <w:rFonts w:ascii="Times New Roman" w:hAnsi="Times New Roman" w:cs="Times New Roman"/>
          <w:b/>
          <w:bCs/>
          <w:color w:val="FF0000"/>
          <w:sz w:val="24"/>
          <w:szCs w:val="24"/>
        </w:rPr>
        <w:t xml:space="preserve"> 12h-14h</w:t>
      </w:r>
      <w:r>
        <w:rPr>
          <w:rFonts w:ascii="Times New Roman" w:hAnsi="Times New Roman" w:cs="Times New Roman"/>
          <w:b/>
          <w:bCs/>
          <w:color w:val="FF0000"/>
          <w:sz w:val="24"/>
          <w:szCs w:val="24"/>
        </w:rPr>
        <w:t xml:space="preserve"> </w:t>
      </w:r>
    </w:p>
    <w:p w14:paraId="152B9C4E" w14:textId="77777777" w:rsidR="0018175F" w:rsidRPr="0018175F" w:rsidRDefault="0018175F" w:rsidP="0018175F">
      <w:pPr>
        <w:shd w:val="clear" w:color="auto" w:fill="FFFFFF"/>
        <w:rPr>
          <w:rFonts w:ascii="Calibri" w:eastAsia="Times New Roman" w:hAnsi="Calibri" w:cs="Calibri"/>
          <w:color w:val="000000"/>
          <w:sz w:val="24"/>
          <w:szCs w:val="24"/>
          <w:lang w:eastAsia="fr-FR"/>
        </w:rPr>
      </w:pPr>
      <w:r w:rsidRPr="0018175F">
        <w:rPr>
          <w:rFonts w:ascii="Times New Roman" w:eastAsia="Times New Roman" w:hAnsi="Times New Roman" w:cs="Times New Roman"/>
          <w:b/>
          <w:bCs/>
          <w:color w:val="000000"/>
          <w:sz w:val="24"/>
          <w:szCs w:val="24"/>
          <w:shd w:val="clear" w:color="auto" w:fill="FFFFFF"/>
          <w:lang w:eastAsia="fr-FR"/>
        </w:rPr>
        <w:t>Renverser Roe v. Wade : encadrer la vie et le corps des femmes aux Etats-Unis</w:t>
      </w:r>
    </w:p>
    <w:p w14:paraId="4518252B" w14:textId="77777777" w:rsidR="0018175F" w:rsidRPr="0018175F" w:rsidRDefault="0018175F" w:rsidP="0018175F">
      <w:pPr>
        <w:shd w:val="clear" w:color="auto" w:fill="FFFFFF"/>
        <w:jc w:val="both"/>
        <w:rPr>
          <w:rFonts w:ascii="Calibri" w:eastAsia="Times New Roman" w:hAnsi="Calibri" w:cs="Calibri"/>
          <w:color w:val="000000"/>
          <w:sz w:val="24"/>
          <w:szCs w:val="24"/>
          <w:lang w:eastAsia="fr-FR"/>
        </w:rPr>
      </w:pPr>
      <w:r w:rsidRPr="0018175F">
        <w:rPr>
          <w:rFonts w:ascii="Times New Roman" w:eastAsia="Times New Roman" w:hAnsi="Times New Roman" w:cs="Times New Roman"/>
          <w:color w:val="000000"/>
          <w:sz w:val="24"/>
          <w:szCs w:val="24"/>
          <w:shd w:val="clear" w:color="auto" w:fill="FFFFFF"/>
          <w:lang w:eastAsia="fr-FR"/>
        </w:rPr>
        <w:t xml:space="preserve">En rendant sa </w:t>
      </w:r>
      <w:proofErr w:type="spellStart"/>
      <w:r w:rsidRPr="0018175F">
        <w:rPr>
          <w:rFonts w:ascii="Times New Roman" w:eastAsia="Times New Roman" w:hAnsi="Times New Roman" w:cs="Times New Roman"/>
          <w:color w:val="000000"/>
          <w:sz w:val="24"/>
          <w:szCs w:val="24"/>
          <w:shd w:val="clear" w:color="auto" w:fill="FFFFFF"/>
          <w:lang w:eastAsia="fr-FR"/>
        </w:rPr>
        <w:t>decision</w:t>
      </w:r>
      <w:proofErr w:type="spellEnd"/>
      <w:r w:rsidRPr="0018175F">
        <w:rPr>
          <w:rFonts w:ascii="Times New Roman" w:eastAsia="Times New Roman" w:hAnsi="Times New Roman" w:cs="Times New Roman"/>
          <w:color w:val="000000"/>
          <w:sz w:val="24"/>
          <w:szCs w:val="24"/>
          <w:shd w:val="clear" w:color="auto" w:fill="FFFFFF"/>
          <w:lang w:eastAsia="fr-FR"/>
        </w:rPr>
        <w:t xml:space="preserve"> dans l’affaire </w:t>
      </w:r>
      <w:proofErr w:type="spellStart"/>
      <w:r w:rsidRPr="0018175F">
        <w:rPr>
          <w:rFonts w:ascii="Times New Roman" w:eastAsia="Times New Roman" w:hAnsi="Times New Roman" w:cs="Times New Roman"/>
          <w:i/>
          <w:iCs/>
          <w:color w:val="000000"/>
          <w:sz w:val="24"/>
          <w:szCs w:val="24"/>
          <w:shd w:val="clear" w:color="auto" w:fill="FFFFFF"/>
          <w:lang w:eastAsia="fr-FR"/>
        </w:rPr>
        <w:t>Dobbs</w:t>
      </w:r>
      <w:proofErr w:type="spellEnd"/>
      <w:r w:rsidRPr="0018175F">
        <w:rPr>
          <w:rFonts w:ascii="Times New Roman" w:eastAsia="Times New Roman" w:hAnsi="Times New Roman" w:cs="Times New Roman"/>
          <w:i/>
          <w:iCs/>
          <w:color w:val="000000"/>
          <w:sz w:val="24"/>
          <w:szCs w:val="24"/>
          <w:shd w:val="clear" w:color="auto" w:fill="FFFFFF"/>
          <w:lang w:eastAsia="fr-FR"/>
        </w:rPr>
        <w:t xml:space="preserve"> v. Jackson </w:t>
      </w:r>
      <w:proofErr w:type="spellStart"/>
      <w:r w:rsidRPr="0018175F">
        <w:rPr>
          <w:rFonts w:ascii="Times New Roman" w:eastAsia="Times New Roman" w:hAnsi="Times New Roman" w:cs="Times New Roman"/>
          <w:i/>
          <w:iCs/>
          <w:color w:val="000000"/>
          <w:sz w:val="24"/>
          <w:szCs w:val="24"/>
          <w:shd w:val="clear" w:color="auto" w:fill="FFFFFF"/>
          <w:lang w:eastAsia="fr-FR"/>
        </w:rPr>
        <w:t>Women's</w:t>
      </w:r>
      <w:proofErr w:type="spellEnd"/>
      <w:r w:rsidRPr="0018175F">
        <w:rPr>
          <w:rFonts w:ascii="Times New Roman" w:eastAsia="Times New Roman" w:hAnsi="Times New Roman" w:cs="Times New Roman"/>
          <w:i/>
          <w:iCs/>
          <w:color w:val="000000"/>
          <w:sz w:val="24"/>
          <w:szCs w:val="24"/>
          <w:shd w:val="clear" w:color="auto" w:fill="FFFFFF"/>
          <w:lang w:eastAsia="fr-FR"/>
        </w:rPr>
        <w:t xml:space="preserve"> </w:t>
      </w:r>
      <w:proofErr w:type="spellStart"/>
      <w:r w:rsidRPr="0018175F">
        <w:rPr>
          <w:rFonts w:ascii="Times New Roman" w:eastAsia="Times New Roman" w:hAnsi="Times New Roman" w:cs="Times New Roman"/>
          <w:i/>
          <w:iCs/>
          <w:color w:val="000000"/>
          <w:sz w:val="24"/>
          <w:szCs w:val="24"/>
          <w:shd w:val="clear" w:color="auto" w:fill="FFFFFF"/>
          <w:lang w:eastAsia="fr-FR"/>
        </w:rPr>
        <w:t>Health</w:t>
      </w:r>
      <w:proofErr w:type="spellEnd"/>
      <w:r w:rsidRPr="0018175F">
        <w:rPr>
          <w:rFonts w:ascii="Times New Roman" w:eastAsia="Times New Roman" w:hAnsi="Times New Roman" w:cs="Times New Roman"/>
          <w:i/>
          <w:iCs/>
          <w:color w:val="000000"/>
          <w:sz w:val="24"/>
          <w:szCs w:val="24"/>
          <w:shd w:val="clear" w:color="auto" w:fill="FFFFFF"/>
          <w:lang w:eastAsia="fr-FR"/>
        </w:rPr>
        <w:t xml:space="preserve"> </w:t>
      </w:r>
      <w:proofErr w:type="spellStart"/>
      <w:r w:rsidRPr="0018175F">
        <w:rPr>
          <w:rFonts w:ascii="Times New Roman" w:eastAsia="Times New Roman" w:hAnsi="Times New Roman" w:cs="Times New Roman"/>
          <w:i/>
          <w:iCs/>
          <w:color w:val="000000"/>
          <w:sz w:val="24"/>
          <w:szCs w:val="24"/>
          <w:shd w:val="clear" w:color="auto" w:fill="FFFFFF"/>
          <w:lang w:eastAsia="fr-FR"/>
        </w:rPr>
        <w:t>Organization</w:t>
      </w:r>
      <w:proofErr w:type="spellEnd"/>
      <w:r w:rsidRPr="0018175F">
        <w:rPr>
          <w:rFonts w:ascii="Times New Roman" w:eastAsia="Times New Roman" w:hAnsi="Times New Roman" w:cs="Times New Roman"/>
          <w:i/>
          <w:iCs/>
          <w:color w:val="000000"/>
          <w:sz w:val="24"/>
          <w:szCs w:val="24"/>
          <w:shd w:val="clear" w:color="auto" w:fill="FFFFFF"/>
          <w:lang w:eastAsia="fr-FR"/>
        </w:rPr>
        <w:t> </w:t>
      </w:r>
      <w:r w:rsidRPr="0018175F">
        <w:rPr>
          <w:rFonts w:ascii="Times New Roman" w:eastAsia="Times New Roman" w:hAnsi="Times New Roman" w:cs="Times New Roman"/>
          <w:color w:val="000000"/>
          <w:sz w:val="24"/>
          <w:szCs w:val="24"/>
          <w:shd w:val="clear" w:color="auto" w:fill="FFFFFF"/>
          <w:lang w:eastAsia="fr-FR"/>
        </w:rPr>
        <w:t>en juin dernier, la Cour suprême des Etats-Unis affirmait que le droit à la vie privée (</w:t>
      </w:r>
      <w:r w:rsidRPr="0018175F">
        <w:rPr>
          <w:rFonts w:ascii="Times New Roman" w:eastAsia="Times New Roman" w:hAnsi="Times New Roman" w:cs="Times New Roman"/>
          <w:i/>
          <w:iCs/>
          <w:color w:val="000000"/>
          <w:sz w:val="24"/>
          <w:szCs w:val="24"/>
          <w:shd w:val="clear" w:color="auto" w:fill="FFFFFF"/>
          <w:lang w:eastAsia="fr-FR"/>
        </w:rPr>
        <w:t xml:space="preserve">right to </w:t>
      </w:r>
      <w:proofErr w:type="spellStart"/>
      <w:r w:rsidRPr="0018175F">
        <w:rPr>
          <w:rFonts w:ascii="Times New Roman" w:eastAsia="Times New Roman" w:hAnsi="Times New Roman" w:cs="Times New Roman"/>
          <w:i/>
          <w:iCs/>
          <w:color w:val="000000"/>
          <w:sz w:val="24"/>
          <w:szCs w:val="24"/>
          <w:shd w:val="clear" w:color="auto" w:fill="FFFFFF"/>
          <w:lang w:eastAsia="fr-FR"/>
        </w:rPr>
        <w:t>privacy</w:t>
      </w:r>
      <w:proofErr w:type="spellEnd"/>
      <w:r w:rsidRPr="0018175F">
        <w:rPr>
          <w:rFonts w:ascii="Times New Roman" w:eastAsia="Times New Roman" w:hAnsi="Times New Roman" w:cs="Times New Roman"/>
          <w:color w:val="000000"/>
          <w:sz w:val="24"/>
          <w:szCs w:val="24"/>
          <w:shd w:val="clear" w:color="auto" w:fill="FFFFFF"/>
          <w:lang w:eastAsia="fr-FR"/>
        </w:rPr>
        <w:t>) n’était pas un droit protégé par la Constitution, remettant ainsi en cause le droit à l’avortement pour les femmes américaines. En désavouant sa précédente décision de 1973, </w:t>
      </w:r>
      <w:r w:rsidRPr="0018175F">
        <w:rPr>
          <w:rFonts w:ascii="Times New Roman" w:eastAsia="Times New Roman" w:hAnsi="Times New Roman" w:cs="Times New Roman"/>
          <w:i/>
          <w:iCs/>
          <w:color w:val="000000"/>
          <w:sz w:val="24"/>
          <w:szCs w:val="24"/>
          <w:shd w:val="clear" w:color="auto" w:fill="FFFFFF"/>
          <w:lang w:eastAsia="fr-FR"/>
        </w:rPr>
        <w:t>Roe v. Wade</w:t>
      </w:r>
      <w:r w:rsidRPr="0018175F">
        <w:rPr>
          <w:rFonts w:ascii="Times New Roman" w:eastAsia="Times New Roman" w:hAnsi="Times New Roman" w:cs="Times New Roman"/>
          <w:color w:val="000000"/>
          <w:sz w:val="24"/>
          <w:szCs w:val="24"/>
          <w:shd w:val="clear" w:color="auto" w:fill="FFFFFF"/>
          <w:lang w:eastAsia="fr-FR"/>
        </w:rPr>
        <w:t>, qui garantissait aux femmes un accès à l’avortement à l’échelle du pays, la Cour suprême a redonné aux états la responsabilité de la décision sur cette question. La bataille judiciaire et législative qui s'annonce face à cette nouvelle attaque conservatrice au droit à l'avortement est la dernière d'une longue liste de combats que les Américaines ont dû mener pour défendre leurs droits, du mariage à la justice reproductive. </w:t>
      </w:r>
    </w:p>
    <w:p w14:paraId="0B7384BE" w14:textId="77777777" w:rsidR="00C12BDF" w:rsidRDefault="00C12BDF" w:rsidP="00C12BDF">
      <w:pPr>
        <w:shd w:val="clear" w:color="auto" w:fill="FFFFFF"/>
        <w:jc w:val="both"/>
        <w:rPr>
          <w:rFonts w:ascii="Times New Roman" w:hAnsi="Times New Roman" w:cs="Times New Roman"/>
          <w:b/>
          <w:bCs/>
          <w:sz w:val="24"/>
          <w:szCs w:val="24"/>
        </w:rPr>
      </w:pPr>
    </w:p>
    <w:p w14:paraId="603F41F4" w14:textId="4F2C5ED0" w:rsidR="00C12BDF" w:rsidRDefault="00C12BDF" w:rsidP="00C12BDF">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Séminaire 3 :</w:t>
      </w:r>
    </w:p>
    <w:p w14:paraId="75D21C9B" w14:textId="6CCAD67C" w:rsidR="00C12BDF" w:rsidRDefault="00C12BDF" w:rsidP="00C12BDF">
      <w:pPr>
        <w:shd w:val="clear" w:color="auto" w:fill="FFFFFF"/>
        <w:jc w:val="both"/>
        <w:rPr>
          <w:rFonts w:ascii="Times New Roman" w:hAnsi="Times New Roman" w:cs="Times New Roman"/>
          <w:b/>
          <w:bCs/>
          <w:color w:val="FF0000"/>
          <w:sz w:val="24"/>
          <w:szCs w:val="24"/>
        </w:rPr>
      </w:pPr>
      <w:r>
        <w:rPr>
          <w:rFonts w:ascii="Times New Roman" w:hAnsi="Times New Roman" w:cs="Times New Roman"/>
          <w:b/>
          <w:bCs/>
          <w:sz w:val="24"/>
          <w:szCs w:val="24"/>
        </w:rPr>
        <w:t xml:space="preserve">Cléa Patin : </w:t>
      </w:r>
      <w:r w:rsidRPr="003C7486">
        <w:rPr>
          <w:rFonts w:ascii="Times New Roman" w:hAnsi="Times New Roman" w:cs="Times New Roman"/>
          <w:b/>
          <w:color w:val="FF0000"/>
          <w:sz w:val="24"/>
          <w:szCs w:val="24"/>
        </w:rPr>
        <w:t xml:space="preserve">Jeudi </w:t>
      </w:r>
      <w:r>
        <w:rPr>
          <w:rFonts w:ascii="Times New Roman" w:hAnsi="Times New Roman" w:cs="Times New Roman"/>
          <w:b/>
          <w:color w:val="FF0000"/>
          <w:sz w:val="24"/>
          <w:szCs w:val="24"/>
        </w:rPr>
        <w:t>20 février</w:t>
      </w:r>
      <w:r w:rsidRPr="003C7486">
        <w:rPr>
          <w:rFonts w:ascii="Times New Roman" w:hAnsi="Times New Roman" w:cs="Times New Roman"/>
          <w:b/>
          <w:color w:val="FF0000"/>
          <w:sz w:val="24"/>
          <w:szCs w:val="24"/>
        </w:rPr>
        <w:t xml:space="preserve"> 12h-14h</w:t>
      </w:r>
      <w:r>
        <w:rPr>
          <w:rFonts w:ascii="Times New Roman" w:hAnsi="Times New Roman" w:cs="Times New Roman"/>
          <w:b/>
          <w:color w:val="FF0000"/>
          <w:sz w:val="24"/>
          <w:szCs w:val="24"/>
        </w:rPr>
        <w:t> </w:t>
      </w:r>
    </w:p>
    <w:p w14:paraId="18A066E3" w14:textId="77777777" w:rsidR="00C12BDF" w:rsidRPr="00BE3130" w:rsidRDefault="00C12BDF" w:rsidP="00C12BDF">
      <w:pPr>
        <w:shd w:val="clear" w:color="auto" w:fill="FFFFFF"/>
        <w:jc w:val="both"/>
        <w:rPr>
          <w:rFonts w:ascii="Times New Roman" w:eastAsia="Times New Roman" w:hAnsi="Times New Roman" w:cs="Times New Roman"/>
          <w:color w:val="212121"/>
          <w:sz w:val="24"/>
          <w:szCs w:val="24"/>
          <w:lang w:eastAsia="fr-FR"/>
        </w:rPr>
      </w:pPr>
      <w:r w:rsidRPr="00BE3130">
        <w:rPr>
          <w:rFonts w:ascii="Times New Roman" w:eastAsia="Times New Roman" w:hAnsi="Times New Roman" w:cs="Times New Roman"/>
          <w:b/>
          <w:bCs/>
          <w:color w:val="212121"/>
          <w:sz w:val="24"/>
          <w:szCs w:val="24"/>
          <w:lang w:eastAsia="fr-FR"/>
        </w:rPr>
        <w:t>Actualités du marché de l’art : déplacement du centre de gravité vers l’Asie</w:t>
      </w:r>
    </w:p>
    <w:p w14:paraId="5C97E09D" w14:textId="77777777" w:rsidR="00C12BDF" w:rsidRPr="00BE3130" w:rsidRDefault="00C12BDF" w:rsidP="00C12BDF">
      <w:pPr>
        <w:shd w:val="clear" w:color="auto" w:fill="FFFFFF"/>
        <w:jc w:val="both"/>
        <w:rPr>
          <w:rFonts w:ascii="Times New Roman" w:eastAsia="Times New Roman" w:hAnsi="Times New Roman" w:cs="Times New Roman"/>
          <w:color w:val="212121"/>
          <w:sz w:val="24"/>
          <w:szCs w:val="24"/>
          <w:lang w:eastAsia="fr-FR"/>
        </w:rPr>
      </w:pPr>
      <w:r w:rsidRPr="00BE3130">
        <w:rPr>
          <w:rFonts w:ascii="Times New Roman" w:eastAsia="Times New Roman" w:hAnsi="Times New Roman" w:cs="Times New Roman"/>
          <w:color w:val="212121"/>
          <w:sz w:val="24"/>
          <w:szCs w:val="24"/>
          <w:lang w:eastAsia="fr-FR"/>
        </w:rPr>
        <w:t xml:space="preserve">Depuis une vingtaine d’années, le marché mondial de l’art connaît une croissance sans précédent, tant en termes de densité de l’offre (nombre de biens mis en circulation) que de chiffre d’affaires (résultats des grandes maisons de ventes aux enchères internationales). Or, pendant cette période, le pôle du marché s’est considérablement décentré vers l’Asie. Depuis 2004, la Chine se pose comme principal rival des États-Unis en tant que leader du marché, faisant au passage bénéficier les pays voisins (Corée, Japon) de son dynamisme. Si, de 2004 à 2009, les transactions ont été massivement le fait d’investisseurs chinois dans une perspective spéculative, avec notamment des acheteurs venus du monde de la finance, il semblerait que le marché ait gagné en stabilité et maturité dans la période la plus récente. Parallèlement à la RPC, Taiwan et Hong Kong égrènent les records, au point de faire désormais partie des places de </w:t>
      </w:r>
      <w:r w:rsidRPr="00BE3130">
        <w:rPr>
          <w:rFonts w:ascii="Times New Roman" w:eastAsia="Times New Roman" w:hAnsi="Times New Roman" w:cs="Times New Roman"/>
          <w:color w:val="212121"/>
          <w:sz w:val="24"/>
          <w:szCs w:val="24"/>
          <w:lang w:eastAsia="fr-FR"/>
        </w:rPr>
        <w:lastRenderedPageBreak/>
        <w:t xml:space="preserve">ventes les plus actives au monde. La crise sanitaire de 2020 a certes rebattu les cartes, avec la </w:t>
      </w:r>
      <w:proofErr w:type="gramStart"/>
      <w:r w:rsidRPr="00BE3130">
        <w:rPr>
          <w:rFonts w:ascii="Times New Roman" w:eastAsia="Times New Roman" w:hAnsi="Times New Roman" w:cs="Times New Roman"/>
          <w:color w:val="212121"/>
          <w:sz w:val="24"/>
          <w:szCs w:val="24"/>
          <w:lang w:eastAsia="fr-FR"/>
        </w:rPr>
        <w:t>fermeture</w:t>
      </w:r>
      <w:proofErr w:type="gramEnd"/>
      <w:r w:rsidRPr="00BE3130">
        <w:rPr>
          <w:rFonts w:ascii="Times New Roman" w:eastAsia="Times New Roman" w:hAnsi="Times New Roman" w:cs="Times New Roman"/>
          <w:color w:val="212121"/>
          <w:sz w:val="24"/>
          <w:szCs w:val="24"/>
          <w:lang w:eastAsia="fr-FR"/>
        </w:rPr>
        <w:t xml:space="preserve"> de nombreuses galeries, mais a également permis de diversifier les outils de diffusion vers le digital (lancement de ventes prestigieuses en ligne, nouveaux partenariats), ce qui amène </w:t>
      </w:r>
      <w:r w:rsidRPr="00BE3130">
        <w:rPr>
          <w:rFonts w:ascii="Times New Roman" w:eastAsia="Times New Roman" w:hAnsi="Times New Roman" w:cs="Times New Roman"/>
          <w:i/>
          <w:iCs/>
          <w:color w:val="212121"/>
          <w:sz w:val="24"/>
          <w:szCs w:val="24"/>
          <w:lang w:eastAsia="fr-FR"/>
        </w:rPr>
        <w:t>in fine </w:t>
      </w:r>
      <w:r w:rsidRPr="00BE3130">
        <w:rPr>
          <w:rFonts w:ascii="Times New Roman" w:eastAsia="Times New Roman" w:hAnsi="Times New Roman" w:cs="Times New Roman"/>
          <w:color w:val="212121"/>
          <w:sz w:val="24"/>
          <w:szCs w:val="24"/>
          <w:lang w:eastAsia="fr-FR"/>
        </w:rPr>
        <w:t>à questionner les frontières géographiques du monde de l’art.</w:t>
      </w:r>
    </w:p>
    <w:p w14:paraId="53DC252C" w14:textId="77777777" w:rsidR="00C12BDF" w:rsidRDefault="00C12BDF" w:rsidP="004C0B5B">
      <w:pPr>
        <w:pStyle w:val="NormalWeb"/>
        <w:shd w:val="clear" w:color="auto" w:fill="FFFFFF"/>
        <w:spacing w:before="0" w:beforeAutospacing="0" w:after="0" w:afterAutospacing="0" w:line="276" w:lineRule="atLeast"/>
        <w:jc w:val="both"/>
        <w:rPr>
          <w:b/>
          <w:bCs/>
        </w:rPr>
      </w:pPr>
    </w:p>
    <w:p w14:paraId="35B7A838" w14:textId="128963C5" w:rsidR="001802E0" w:rsidRDefault="00C5187A" w:rsidP="004C0B5B">
      <w:pPr>
        <w:pStyle w:val="NormalWeb"/>
        <w:shd w:val="clear" w:color="auto" w:fill="FFFFFF"/>
        <w:spacing w:before="0" w:beforeAutospacing="0" w:after="0" w:afterAutospacing="0" w:line="276" w:lineRule="atLeast"/>
        <w:jc w:val="both"/>
        <w:rPr>
          <w:b/>
          <w:bCs/>
        </w:rPr>
      </w:pPr>
      <w:r>
        <w:rPr>
          <w:b/>
          <w:bCs/>
        </w:rPr>
        <w:t xml:space="preserve">Séminaire </w:t>
      </w:r>
      <w:r w:rsidR="00C12BDF">
        <w:rPr>
          <w:b/>
          <w:bCs/>
        </w:rPr>
        <w:t>4</w:t>
      </w:r>
      <w:r>
        <w:rPr>
          <w:b/>
          <w:bCs/>
        </w:rPr>
        <w:t> :</w:t>
      </w:r>
      <w:r w:rsidR="001D7A07">
        <w:rPr>
          <w:b/>
          <w:bCs/>
        </w:rPr>
        <w:t xml:space="preserve"> </w:t>
      </w:r>
    </w:p>
    <w:p w14:paraId="43F14198" w14:textId="3CAC2203" w:rsidR="00C5187A" w:rsidRDefault="001802E0" w:rsidP="004C0B5B">
      <w:pPr>
        <w:pStyle w:val="NormalWeb"/>
        <w:shd w:val="clear" w:color="auto" w:fill="FFFFFF"/>
        <w:spacing w:before="0" w:beforeAutospacing="0" w:after="0" w:afterAutospacing="0" w:line="276" w:lineRule="atLeast"/>
        <w:jc w:val="both"/>
        <w:rPr>
          <w:b/>
          <w:bCs/>
        </w:rPr>
      </w:pPr>
      <w:r>
        <w:rPr>
          <w:b/>
          <w:bCs/>
        </w:rPr>
        <w:t xml:space="preserve">Natalia </w:t>
      </w:r>
      <w:proofErr w:type="spellStart"/>
      <w:r>
        <w:rPr>
          <w:b/>
          <w:bCs/>
        </w:rPr>
        <w:t>Guerellus</w:t>
      </w:r>
      <w:proofErr w:type="spellEnd"/>
      <w:r>
        <w:rPr>
          <w:b/>
          <w:bCs/>
        </w:rPr>
        <w:t xml:space="preserve"> : </w:t>
      </w:r>
      <w:r w:rsidR="006C254A" w:rsidRPr="001802E0">
        <w:rPr>
          <w:b/>
          <w:bCs/>
          <w:color w:val="FF0000"/>
        </w:rPr>
        <w:t xml:space="preserve">Jeudi </w:t>
      </w:r>
      <w:r w:rsidR="00790B52">
        <w:rPr>
          <w:b/>
          <w:bCs/>
          <w:color w:val="FF0000"/>
        </w:rPr>
        <w:t>1</w:t>
      </w:r>
      <w:r w:rsidR="00C12BDF">
        <w:rPr>
          <w:b/>
          <w:bCs/>
          <w:color w:val="FF0000"/>
        </w:rPr>
        <w:t>3</w:t>
      </w:r>
      <w:r w:rsidR="00790B52">
        <w:rPr>
          <w:b/>
          <w:bCs/>
          <w:color w:val="FF0000"/>
        </w:rPr>
        <w:t xml:space="preserve"> et 2</w:t>
      </w:r>
      <w:r w:rsidR="00C12BDF">
        <w:rPr>
          <w:b/>
          <w:bCs/>
          <w:color w:val="FF0000"/>
        </w:rPr>
        <w:t>0</w:t>
      </w:r>
      <w:r w:rsidR="006C254A" w:rsidRPr="001802E0">
        <w:rPr>
          <w:b/>
          <w:bCs/>
          <w:color w:val="FF0000"/>
        </w:rPr>
        <w:t xml:space="preserve"> mars 12h-14h</w:t>
      </w:r>
      <w:r w:rsidR="006C254A">
        <w:rPr>
          <w:b/>
          <w:bCs/>
        </w:rPr>
        <w:t xml:space="preserve"> </w:t>
      </w:r>
    </w:p>
    <w:p w14:paraId="2C09B6F0" w14:textId="77777777" w:rsidR="0014682E" w:rsidRPr="0014682E" w:rsidRDefault="0014682E" w:rsidP="0014682E">
      <w:pPr>
        <w:shd w:val="clear" w:color="auto" w:fill="FFFFFF"/>
        <w:jc w:val="both"/>
        <w:rPr>
          <w:rFonts w:ascii="Times New Roman" w:hAnsi="Times New Roman" w:cs="Times New Roman"/>
          <w:b/>
          <w:bCs/>
          <w:sz w:val="24"/>
          <w:szCs w:val="24"/>
        </w:rPr>
      </w:pPr>
      <w:r w:rsidRPr="0014682E">
        <w:rPr>
          <w:rFonts w:ascii="Times New Roman" w:hAnsi="Times New Roman" w:cs="Times New Roman"/>
          <w:b/>
          <w:bCs/>
          <w:sz w:val="24"/>
          <w:szCs w:val="24"/>
        </w:rPr>
        <w:t xml:space="preserve">La </w:t>
      </w:r>
      <w:proofErr w:type="spellStart"/>
      <w:r w:rsidRPr="0014682E">
        <w:rPr>
          <w:rFonts w:ascii="Times New Roman" w:hAnsi="Times New Roman" w:cs="Times New Roman"/>
          <w:b/>
          <w:bCs/>
          <w:sz w:val="24"/>
          <w:szCs w:val="24"/>
        </w:rPr>
        <w:t>redémocratisation</w:t>
      </w:r>
      <w:proofErr w:type="spellEnd"/>
      <w:r w:rsidRPr="0014682E">
        <w:rPr>
          <w:rFonts w:ascii="Times New Roman" w:hAnsi="Times New Roman" w:cs="Times New Roman"/>
          <w:b/>
          <w:bCs/>
          <w:sz w:val="24"/>
          <w:szCs w:val="24"/>
        </w:rPr>
        <w:t xml:space="preserve"> au Brésil (1985 à nos jours)</w:t>
      </w:r>
    </w:p>
    <w:p w14:paraId="43F02FAA" w14:textId="77777777" w:rsidR="0014682E" w:rsidRPr="0014682E" w:rsidRDefault="0014682E" w:rsidP="0014682E">
      <w:pPr>
        <w:shd w:val="clear" w:color="auto" w:fill="FFFFFF"/>
        <w:jc w:val="both"/>
        <w:rPr>
          <w:rFonts w:ascii="Times New Roman" w:hAnsi="Times New Roman" w:cs="Times New Roman"/>
          <w:sz w:val="24"/>
          <w:szCs w:val="24"/>
        </w:rPr>
      </w:pPr>
      <w:r w:rsidRPr="0014682E">
        <w:rPr>
          <w:rFonts w:ascii="Times New Roman" w:hAnsi="Times New Roman" w:cs="Times New Roman"/>
          <w:sz w:val="24"/>
          <w:szCs w:val="24"/>
        </w:rPr>
        <w:t>Ce cours traite de l'histoire récente de la République brésilienne, après la fin de la dictature militaire (1964-1985). Nous verrons les gouvernements successifs, oscillant entre la gauche et la droite, dans un exercice démocratique qui frôle toujours l'autoritarisme. </w:t>
      </w:r>
    </w:p>
    <w:p w14:paraId="3F883721" w14:textId="77777777" w:rsidR="00C12BDF" w:rsidRDefault="00C12BDF" w:rsidP="00C12BDF">
      <w:pPr>
        <w:shd w:val="clear" w:color="auto" w:fill="FFFFFF"/>
        <w:jc w:val="both"/>
        <w:rPr>
          <w:rFonts w:ascii="Times New Roman" w:hAnsi="Times New Roman" w:cs="Times New Roman"/>
          <w:b/>
          <w:bCs/>
          <w:sz w:val="24"/>
          <w:szCs w:val="24"/>
        </w:rPr>
      </w:pPr>
    </w:p>
    <w:p w14:paraId="39E1E853" w14:textId="77777777" w:rsidR="00DE5503" w:rsidRPr="008C6405" w:rsidRDefault="00DE5503" w:rsidP="00DE5503">
      <w:pPr>
        <w:jc w:val="both"/>
        <w:rPr>
          <w:rFonts w:ascii="Times New Roman" w:hAnsi="Times New Roman" w:cs="Times New Roman"/>
          <w:b/>
          <w:bCs/>
          <w:sz w:val="24"/>
          <w:szCs w:val="24"/>
        </w:rPr>
      </w:pPr>
      <w:r w:rsidRPr="008C6405">
        <w:rPr>
          <w:rFonts w:ascii="Times New Roman" w:hAnsi="Times New Roman" w:cs="Times New Roman"/>
          <w:b/>
          <w:bCs/>
          <w:sz w:val="24"/>
          <w:szCs w:val="24"/>
        </w:rPr>
        <w:t xml:space="preserve">Séminaire </w:t>
      </w:r>
      <w:r>
        <w:rPr>
          <w:rFonts w:ascii="Times New Roman" w:hAnsi="Times New Roman" w:cs="Times New Roman"/>
          <w:b/>
          <w:bCs/>
          <w:sz w:val="24"/>
          <w:szCs w:val="24"/>
        </w:rPr>
        <w:t>5</w:t>
      </w:r>
      <w:r w:rsidRPr="008C6405">
        <w:rPr>
          <w:rFonts w:ascii="Times New Roman" w:hAnsi="Times New Roman" w:cs="Times New Roman"/>
          <w:b/>
          <w:bCs/>
          <w:sz w:val="24"/>
          <w:szCs w:val="24"/>
        </w:rPr>
        <w:t> :</w:t>
      </w:r>
    </w:p>
    <w:p w14:paraId="2A9A81BC" w14:textId="25F63C7E" w:rsidR="00DE5503" w:rsidRPr="008C6405" w:rsidRDefault="00DE5503" w:rsidP="00DE5503">
      <w:pPr>
        <w:jc w:val="both"/>
        <w:rPr>
          <w:rFonts w:ascii="Times New Roman" w:hAnsi="Times New Roman" w:cs="Times New Roman"/>
          <w:b/>
          <w:bCs/>
          <w:color w:val="FF0000"/>
          <w:sz w:val="24"/>
          <w:szCs w:val="24"/>
        </w:rPr>
      </w:pPr>
      <w:r w:rsidRPr="008C6405">
        <w:rPr>
          <w:rFonts w:ascii="Times New Roman" w:hAnsi="Times New Roman" w:cs="Times New Roman"/>
          <w:b/>
          <w:bCs/>
          <w:sz w:val="24"/>
          <w:szCs w:val="24"/>
        </w:rPr>
        <w:t xml:space="preserve">Charlotte </w:t>
      </w:r>
      <w:proofErr w:type="spellStart"/>
      <w:r w:rsidRPr="008C6405">
        <w:rPr>
          <w:rFonts w:ascii="Times New Roman" w:hAnsi="Times New Roman" w:cs="Times New Roman"/>
          <w:b/>
          <w:bCs/>
          <w:sz w:val="24"/>
          <w:szCs w:val="24"/>
        </w:rPr>
        <w:t>Courreye</w:t>
      </w:r>
      <w:proofErr w:type="spellEnd"/>
      <w:r w:rsidRPr="008C6405">
        <w:rPr>
          <w:rFonts w:ascii="Times New Roman" w:hAnsi="Times New Roman" w:cs="Times New Roman"/>
          <w:b/>
          <w:bCs/>
          <w:sz w:val="24"/>
          <w:szCs w:val="24"/>
        </w:rPr>
        <w:t xml:space="preserve"> : </w:t>
      </w:r>
      <w:r w:rsidRPr="008C6405">
        <w:rPr>
          <w:rFonts w:ascii="Times New Roman" w:hAnsi="Times New Roman" w:cs="Times New Roman"/>
          <w:b/>
          <w:bCs/>
          <w:color w:val="FF0000"/>
          <w:sz w:val="24"/>
          <w:szCs w:val="24"/>
        </w:rPr>
        <w:t xml:space="preserve">Jeudi </w:t>
      </w:r>
      <w:r>
        <w:rPr>
          <w:rFonts w:ascii="Times New Roman" w:hAnsi="Times New Roman" w:cs="Times New Roman"/>
          <w:b/>
          <w:bCs/>
          <w:color w:val="FF0000"/>
          <w:sz w:val="24"/>
          <w:szCs w:val="24"/>
        </w:rPr>
        <w:t>27 mars</w:t>
      </w:r>
      <w:r w:rsidRPr="008C6405">
        <w:rPr>
          <w:rFonts w:ascii="Times New Roman" w:hAnsi="Times New Roman" w:cs="Times New Roman"/>
          <w:b/>
          <w:bCs/>
          <w:color w:val="FF0000"/>
          <w:sz w:val="24"/>
          <w:szCs w:val="24"/>
        </w:rPr>
        <w:t xml:space="preserve"> 12h-14h</w:t>
      </w:r>
      <w:r>
        <w:rPr>
          <w:rFonts w:ascii="Times New Roman" w:hAnsi="Times New Roman" w:cs="Times New Roman"/>
          <w:b/>
          <w:bCs/>
          <w:color w:val="FF0000"/>
          <w:sz w:val="24"/>
          <w:szCs w:val="24"/>
        </w:rPr>
        <w:t xml:space="preserve"> </w:t>
      </w:r>
    </w:p>
    <w:p w14:paraId="046FCB03" w14:textId="77777777" w:rsidR="00DE5503" w:rsidRPr="008C6405" w:rsidRDefault="00DE5503" w:rsidP="00DE5503">
      <w:pPr>
        <w:jc w:val="both"/>
        <w:rPr>
          <w:rFonts w:ascii="Times New Roman" w:hAnsi="Times New Roman" w:cs="Times New Roman"/>
          <w:b/>
          <w:bCs/>
          <w:sz w:val="28"/>
          <w:szCs w:val="28"/>
        </w:rPr>
      </w:pPr>
      <w:r w:rsidRPr="008C6405">
        <w:rPr>
          <w:rFonts w:ascii="Times New Roman" w:hAnsi="Times New Roman" w:cs="Times New Roman"/>
          <w:b/>
          <w:bCs/>
          <w:color w:val="000000"/>
          <w:sz w:val="24"/>
          <w:szCs w:val="24"/>
          <w:shd w:val="clear" w:color="auto" w:fill="FFFFFF"/>
        </w:rPr>
        <w:t>Histoire de la Palestine et du conflit israélo-arabe</w:t>
      </w:r>
    </w:p>
    <w:p w14:paraId="2081EEBC" w14:textId="77777777" w:rsidR="00616FB5" w:rsidRDefault="00616FB5" w:rsidP="001802E0">
      <w:pPr>
        <w:shd w:val="clear" w:color="auto" w:fill="FFFFFF"/>
        <w:jc w:val="both"/>
        <w:rPr>
          <w:rFonts w:ascii="Times New Roman" w:hAnsi="Times New Roman" w:cs="Times New Roman"/>
          <w:b/>
          <w:bCs/>
          <w:sz w:val="24"/>
          <w:szCs w:val="24"/>
        </w:rPr>
      </w:pPr>
    </w:p>
    <w:p w14:paraId="203566EB" w14:textId="77777777" w:rsidR="00DE5503" w:rsidRPr="008C6405" w:rsidRDefault="00DE5503" w:rsidP="00DE5503">
      <w:pPr>
        <w:jc w:val="both"/>
        <w:rPr>
          <w:rFonts w:ascii="Times New Roman" w:hAnsi="Times New Roman" w:cs="Times New Roman"/>
          <w:b/>
          <w:bCs/>
          <w:sz w:val="24"/>
          <w:szCs w:val="24"/>
        </w:rPr>
      </w:pPr>
      <w:r w:rsidRPr="008C6405">
        <w:rPr>
          <w:rFonts w:ascii="Times New Roman" w:hAnsi="Times New Roman" w:cs="Times New Roman"/>
          <w:b/>
          <w:bCs/>
          <w:sz w:val="24"/>
          <w:szCs w:val="24"/>
        </w:rPr>
        <w:t xml:space="preserve">Séminaire </w:t>
      </w:r>
      <w:r>
        <w:rPr>
          <w:rFonts w:ascii="Times New Roman" w:hAnsi="Times New Roman" w:cs="Times New Roman"/>
          <w:b/>
          <w:bCs/>
          <w:sz w:val="24"/>
          <w:szCs w:val="24"/>
        </w:rPr>
        <w:t>6</w:t>
      </w:r>
      <w:r w:rsidRPr="008C6405">
        <w:rPr>
          <w:rFonts w:ascii="Times New Roman" w:hAnsi="Times New Roman" w:cs="Times New Roman"/>
          <w:b/>
          <w:bCs/>
          <w:sz w:val="24"/>
          <w:szCs w:val="24"/>
        </w:rPr>
        <w:t> :</w:t>
      </w:r>
    </w:p>
    <w:p w14:paraId="3BBA1086" w14:textId="44747F55" w:rsidR="00DE5503" w:rsidRPr="007E522D" w:rsidRDefault="00DE5503" w:rsidP="00DE5503">
      <w:pPr>
        <w:jc w:val="both"/>
        <w:rPr>
          <w:rFonts w:ascii="Times New Roman" w:hAnsi="Times New Roman" w:cs="Times New Roman"/>
          <w:b/>
          <w:bCs/>
          <w:sz w:val="24"/>
          <w:szCs w:val="24"/>
        </w:rPr>
      </w:pPr>
      <w:r w:rsidRPr="007E522D">
        <w:rPr>
          <w:rFonts w:ascii="Times New Roman" w:hAnsi="Times New Roman" w:cs="Times New Roman"/>
          <w:b/>
          <w:bCs/>
          <w:sz w:val="24"/>
          <w:szCs w:val="24"/>
        </w:rPr>
        <w:t xml:space="preserve">Jon </w:t>
      </w:r>
      <w:proofErr w:type="spellStart"/>
      <w:r w:rsidRPr="007E522D">
        <w:rPr>
          <w:rFonts w:ascii="Times New Roman" w:hAnsi="Times New Roman" w:cs="Times New Roman"/>
          <w:b/>
          <w:bCs/>
          <w:sz w:val="24"/>
          <w:szCs w:val="24"/>
        </w:rPr>
        <w:t>Delogu</w:t>
      </w:r>
      <w:proofErr w:type="spellEnd"/>
      <w:r w:rsidRPr="007E522D">
        <w:rPr>
          <w:rFonts w:ascii="Times New Roman" w:hAnsi="Times New Roman" w:cs="Times New Roman"/>
          <w:b/>
          <w:bCs/>
          <w:sz w:val="24"/>
          <w:szCs w:val="24"/>
        </w:rPr>
        <w:t xml:space="preserve"> : </w:t>
      </w:r>
      <w:r w:rsidRPr="007E522D">
        <w:rPr>
          <w:rFonts w:ascii="Times New Roman" w:hAnsi="Times New Roman" w:cs="Times New Roman"/>
          <w:b/>
          <w:bCs/>
          <w:color w:val="FF0000"/>
          <w:sz w:val="24"/>
          <w:szCs w:val="24"/>
        </w:rPr>
        <w:t xml:space="preserve">Jeudi </w:t>
      </w:r>
      <w:r>
        <w:rPr>
          <w:rFonts w:ascii="Times New Roman" w:hAnsi="Times New Roman" w:cs="Times New Roman"/>
          <w:b/>
          <w:bCs/>
          <w:color w:val="FF0000"/>
          <w:sz w:val="24"/>
          <w:szCs w:val="24"/>
        </w:rPr>
        <w:t xml:space="preserve">3 avril </w:t>
      </w:r>
      <w:r w:rsidRPr="007E522D">
        <w:rPr>
          <w:rFonts w:ascii="Times New Roman" w:hAnsi="Times New Roman" w:cs="Times New Roman"/>
          <w:b/>
          <w:bCs/>
          <w:color w:val="FF0000"/>
          <w:sz w:val="24"/>
          <w:szCs w:val="24"/>
        </w:rPr>
        <w:t>12h-14h</w:t>
      </w:r>
    </w:p>
    <w:p w14:paraId="6C18C5A2" w14:textId="4DC08570" w:rsidR="00DE5503" w:rsidRPr="007E522D" w:rsidRDefault="006F1386" w:rsidP="00DE5503">
      <w:pPr>
        <w:jc w:val="both"/>
        <w:rPr>
          <w:rFonts w:ascii="Times New Roman" w:hAnsi="Times New Roman" w:cs="Times New Roman"/>
          <w:b/>
          <w:bCs/>
          <w:sz w:val="24"/>
          <w:szCs w:val="24"/>
        </w:rPr>
      </w:pPr>
      <w:r>
        <w:rPr>
          <w:rFonts w:ascii="Times New Roman" w:hAnsi="Times New Roman" w:cs="Times New Roman"/>
          <w:b/>
          <w:bCs/>
          <w:sz w:val="24"/>
          <w:szCs w:val="24"/>
        </w:rPr>
        <w:t>« </w:t>
      </w:r>
      <w:r w:rsidR="00DE5503" w:rsidRPr="000F13E4">
        <w:rPr>
          <w:rFonts w:ascii="Times New Roman" w:hAnsi="Times New Roman" w:cs="Times New Roman"/>
          <w:b/>
          <w:bCs/>
          <w:sz w:val="24"/>
          <w:szCs w:val="24"/>
        </w:rPr>
        <w:t>A quoi s'attendre du nouveau président américain ____et du nouveau Congrès américain</w:t>
      </w:r>
      <w:r>
        <w:rPr>
          <w:rFonts w:ascii="Times New Roman" w:hAnsi="Times New Roman" w:cs="Times New Roman"/>
          <w:b/>
          <w:bCs/>
          <w:sz w:val="24"/>
          <w:szCs w:val="24"/>
        </w:rPr>
        <w:t> »</w:t>
      </w:r>
      <w:r w:rsidR="00DE5503" w:rsidRPr="000F13E4">
        <w:rPr>
          <w:rFonts w:ascii="Times New Roman" w:hAnsi="Times New Roman" w:cs="Times New Roman"/>
          <w:b/>
          <w:bCs/>
          <w:sz w:val="24"/>
          <w:szCs w:val="24"/>
        </w:rPr>
        <w:t> </w:t>
      </w:r>
    </w:p>
    <w:p w14:paraId="3B175E61" w14:textId="77777777" w:rsidR="00E85DD1" w:rsidRPr="00E85DD1" w:rsidRDefault="00E85DD1" w:rsidP="00E85DD1">
      <w:pPr>
        <w:jc w:val="both"/>
        <w:rPr>
          <w:rFonts w:ascii="Times New Roman" w:hAnsi="Times New Roman" w:cs="Times New Roman"/>
          <w:sz w:val="24"/>
          <w:szCs w:val="24"/>
        </w:rPr>
      </w:pPr>
      <w:r w:rsidRPr="00E85DD1">
        <w:rPr>
          <w:rFonts w:ascii="Times New Roman" w:hAnsi="Times New Roman" w:cs="Times New Roman"/>
          <w:sz w:val="24"/>
          <w:szCs w:val="24"/>
        </w:rPr>
        <w:t>Le cycle électoral américain étant plus court que dans beaucoup de démocraties modernes (Chambre des représentants tous les deux ans ; un tiers du Sénat tous les deux ans ; président tous les quatre ans ; un tiers des gouverneurs des états tous les deux ans, etc.), il est utile pour tout gouvernement, et à vrai dire pour tout individu dans notre monde de plus en plus interdépendant, de se pencher sur ce qui risque de changer et ce qui va probablement persister après le 5  novembre 2024 aux États-Unis et pour la communauté internationale.</w:t>
      </w:r>
    </w:p>
    <w:p w14:paraId="40D32673" w14:textId="77777777" w:rsidR="00DE5503" w:rsidRDefault="00DE5503" w:rsidP="001802E0">
      <w:pPr>
        <w:shd w:val="clear" w:color="auto" w:fill="FFFFFF"/>
        <w:jc w:val="both"/>
        <w:rPr>
          <w:rFonts w:ascii="Times New Roman" w:hAnsi="Times New Roman" w:cs="Times New Roman"/>
          <w:b/>
          <w:bCs/>
          <w:sz w:val="24"/>
          <w:szCs w:val="24"/>
        </w:rPr>
      </w:pPr>
    </w:p>
    <w:p w14:paraId="064CF9CF" w14:textId="0D7A47EC" w:rsidR="001802E0" w:rsidRDefault="001802E0" w:rsidP="001802E0">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 xml:space="preserve">Séminaire </w:t>
      </w:r>
      <w:r w:rsidR="00DE5503">
        <w:rPr>
          <w:rFonts w:ascii="Times New Roman" w:hAnsi="Times New Roman" w:cs="Times New Roman"/>
          <w:b/>
          <w:bCs/>
          <w:sz w:val="24"/>
          <w:szCs w:val="24"/>
        </w:rPr>
        <w:t>7</w:t>
      </w:r>
      <w:r>
        <w:rPr>
          <w:rFonts w:ascii="Times New Roman" w:hAnsi="Times New Roman" w:cs="Times New Roman"/>
          <w:b/>
          <w:bCs/>
          <w:sz w:val="24"/>
          <w:szCs w:val="24"/>
        </w:rPr>
        <w:t> :</w:t>
      </w:r>
    </w:p>
    <w:p w14:paraId="52183491" w14:textId="03685940" w:rsidR="001802E0" w:rsidRPr="001802E0" w:rsidRDefault="001802E0" w:rsidP="001802E0">
      <w:pPr>
        <w:shd w:val="clear" w:color="auto" w:fill="FFFFFF"/>
        <w:jc w:val="both"/>
        <w:rPr>
          <w:rFonts w:ascii="Times New Roman" w:hAnsi="Times New Roman" w:cs="Times New Roman"/>
          <w:b/>
          <w:bCs/>
          <w:color w:val="FF0000"/>
          <w:sz w:val="24"/>
          <w:szCs w:val="24"/>
        </w:rPr>
      </w:pPr>
      <w:proofErr w:type="spellStart"/>
      <w:r w:rsidRPr="004559C3">
        <w:rPr>
          <w:rFonts w:ascii="Times New Roman" w:hAnsi="Times New Roman" w:cs="Times New Roman"/>
          <w:b/>
          <w:bCs/>
          <w:sz w:val="24"/>
          <w:szCs w:val="24"/>
        </w:rPr>
        <w:t>Oren</w:t>
      </w:r>
      <w:proofErr w:type="spellEnd"/>
      <w:r w:rsidRPr="004559C3">
        <w:rPr>
          <w:rFonts w:ascii="Times New Roman" w:hAnsi="Times New Roman" w:cs="Times New Roman"/>
          <w:b/>
          <w:bCs/>
          <w:sz w:val="24"/>
          <w:szCs w:val="24"/>
        </w:rPr>
        <w:t xml:space="preserve"> </w:t>
      </w:r>
      <w:proofErr w:type="spellStart"/>
      <w:r w:rsidRPr="004559C3">
        <w:rPr>
          <w:rFonts w:ascii="Times New Roman" w:hAnsi="Times New Roman" w:cs="Times New Roman"/>
          <w:b/>
          <w:bCs/>
          <w:sz w:val="24"/>
          <w:szCs w:val="24"/>
        </w:rPr>
        <w:t>Gostiaux</w:t>
      </w:r>
      <w:proofErr w:type="spellEnd"/>
      <w:r w:rsidRPr="004559C3">
        <w:rPr>
          <w:rFonts w:ascii="Times New Roman" w:hAnsi="Times New Roman" w:cs="Times New Roman"/>
          <w:b/>
          <w:bCs/>
          <w:sz w:val="24"/>
          <w:szCs w:val="24"/>
        </w:rPr>
        <w:t xml:space="preserve"> : </w:t>
      </w:r>
      <w:r w:rsidR="006C254A" w:rsidRPr="006C254A">
        <w:rPr>
          <w:rFonts w:ascii="Times New Roman" w:hAnsi="Times New Roman" w:cs="Times New Roman"/>
          <w:b/>
          <w:bCs/>
          <w:color w:val="FF0000"/>
          <w:sz w:val="24"/>
          <w:szCs w:val="24"/>
        </w:rPr>
        <w:t xml:space="preserve">Jeudi </w:t>
      </w:r>
      <w:r w:rsidR="00DE5503">
        <w:rPr>
          <w:rFonts w:ascii="Times New Roman" w:hAnsi="Times New Roman" w:cs="Times New Roman"/>
          <w:b/>
          <w:bCs/>
          <w:color w:val="FF0000"/>
          <w:sz w:val="24"/>
          <w:szCs w:val="24"/>
        </w:rPr>
        <w:t>10 avril</w:t>
      </w:r>
      <w:r w:rsidR="006C254A" w:rsidRPr="006C254A">
        <w:rPr>
          <w:rFonts w:ascii="Times New Roman" w:hAnsi="Times New Roman" w:cs="Times New Roman"/>
          <w:b/>
          <w:bCs/>
          <w:color w:val="FF0000"/>
          <w:sz w:val="24"/>
          <w:szCs w:val="24"/>
        </w:rPr>
        <w:t xml:space="preserve"> 12h-14h</w:t>
      </w:r>
      <w:r w:rsidR="00790B52">
        <w:rPr>
          <w:rFonts w:ascii="Times New Roman" w:hAnsi="Times New Roman" w:cs="Times New Roman"/>
          <w:b/>
          <w:bCs/>
          <w:color w:val="FF0000"/>
          <w:sz w:val="24"/>
          <w:szCs w:val="24"/>
        </w:rPr>
        <w:t> </w:t>
      </w:r>
    </w:p>
    <w:p w14:paraId="05A58BA0" w14:textId="77777777" w:rsidR="001802E0" w:rsidRPr="004559C3" w:rsidRDefault="001802E0" w:rsidP="001802E0">
      <w:pPr>
        <w:shd w:val="clear" w:color="auto" w:fill="FFFFFF"/>
        <w:jc w:val="both"/>
        <w:rPr>
          <w:rFonts w:ascii="Times New Roman" w:hAnsi="Times New Roman" w:cs="Times New Roman"/>
          <w:b/>
          <w:bCs/>
          <w:sz w:val="24"/>
          <w:szCs w:val="24"/>
        </w:rPr>
      </w:pPr>
      <w:r w:rsidRPr="004559C3">
        <w:rPr>
          <w:rFonts w:ascii="Times New Roman" w:hAnsi="Times New Roman" w:cs="Times New Roman"/>
          <w:b/>
          <w:bCs/>
          <w:sz w:val="24"/>
          <w:szCs w:val="24"/>
        </w:rPr>
        <w:t>Enjeux culturels et géopolitiques du Proche-Orient</w:t>
      </w:r>
    </w:p>
    <w:p w14:paraId="3AEA30A6" w14:textId="77777777" w:rsidR="001802E0" w:rsidRPr="004559C3" w:rsidRDefault="001802E0" w:rsidP="001802E0">
      <w:pPr>
        <w:shd w:val="clear" w:color="auto" w:fill="FFFFFF"/>
        <w:jc w:val="both"/>
        <w:rPr>
          <w:rFonts w:ascii="Times New Roman" w:hAnsi="Times New Roman" w:cs="Times New Roman"/>
          <w:b/>
          <w:bCs/>
          <w:sz w:val="24"/>
          <w:szCs w:val="24"/>
        </w:rPr>
      </w:pPr>
      <w:r w:rsidRPr="004559C3">
        <w:rPr>
          <w:rFonts w:ascii="Times New Roman" w:hAnsi="Times New Roman" w:cs="Times New Roman"/>
          <w:sz w:val="24"/>
          <w:szCs w:val="24"/>
        </w:rPr>
        <w:t>Séminaire d’initiation aux enjeux culturels et géopolitiques du Proche-Orient de la période d’Abraham à nos jours, un tour d’horizon de la situation actuelle avec un regard sur les aspects historiques, culturels, religieux, gastronomiques, politiques, sociaux-économiques. Une région sensible de la planète au carrefour des cultures et des climats ou le traditionalisme cohabite avec le modernisme et l’innovation, mais ou souvent passion et raison peine à trouver l’équilibre. Les récents accords d’Abraham nous ont-ils plongés dans une nouvelle époque ?</w:t>
      </w:r>
    </w:p>
    <w:p w14:paraId="142AEE77" w14:textId="77777777" w:rsidR="003F2CDD" w:rsidRDefault="003F2CDD" w:rsidP="000B6BC2">
      <w:pPr>
        <w:jc w:val="both"/>
        <w:rPr>
          <w:rFonts w:ascii="Times New Roman" w:hAnsi="Times New Roman" w:cs="Times New Roman"/>
          <w:sz w:val="24"/>
          <w:szCs w:val="24"/>
        </w:rPr>
      </w:pPr>
    </w:p>
    <w:p w14:paraId="76E9D853" w14:textId="77777777" w:rsidR="008C6405" w:rsidRDefault="008C6405" w:rsidP="000B6BC2">
      <w:pPr>
        <w:jc w:val="both"/>
        <w:rPr>
          <w:rFonts w:ascii="Times New Roman" w:hAnsi="Times New Roman" w:cs="Times New Roman"/>
          <w:sz w:val="24"/>
          <w:szCs w:val="24"/>
        </w:rPr>
      </w:pPr>
    </w:p>
    <w:p w14:paraId="14E6D3B0" w14:textId="77777777" w:rsidR="00DE5503" w:rsidRPr="007E522D" w:rsidRDefault="00DE5503">
      <w:pPr>
        <w:jc w:val="both"/>
        <w:rPr>
          <w:rFonts w:ascii="Times New Roman" w:hAnsi="Times New Roman" w:cs="Times New Roman"/>
          <w:b/>
          <w:bCs/>
          <w:sz w:val="24"/>
          <w:szCs w:val="24"/>
        </w:rPr>
      </w:pPr>
    </w:p>
    <w:sectPr w:rsidR="00DE5503" w:rsidRPr="007E52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77C3E"/>
    <w:multiLevelType w:val="hybridMultilevel"/>
    <w:tmpl w:val="A064CC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117CC8"/>
    <w:multiLevelType w:val="hybridMultilevel"/>
    <w:tmpl w:val="29E80A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44054167">
    <w:abstractNumId w:val="1"/>
  </w:num>
  <w:num w:numId="2" w16cid:durableId="963468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835"/>
    <w:rsid w:val="000131AA"/>
    <w:rsid w:val="00036CFB"/>
    <w:rsid w:val="000541E1"/>
    <w:rsid w:val="000606F9"/>
    <w:rsid w:val="00070E38"/>
    <w:rsid w:val="00072563"/>
    <w:rsid w:val="000B32C4"/>
    <w:rsid w:val="000B6BC2"/>
    <w:rsid w:val="000B7815"/>
    <w:rsid w:val="000C0A67"/>
    <w:rsid w:val="000D52C3"/>
    <w:rsid w:val="000D7A24"/>
    <w:rsid w:val="000E48C7"/>
    <w:rsid w:val="000F13E4"/>
    <w:rsid w:val="000F3C95"/>
    <w:rsid w:val="00140CDC"/>
    <w:rsid w:val="0014682E"/>
    <w:rsid w:val="00151ABE"/>
    <w:rsid w:val="001715F5"/>
    <w:rsid w:val="001802E0"/>
    <w:rsid w:val="0018175F"/>
    <w:rsid w:val="00191D93"/>
    <w:rsid w:val="0019339E"/>
    <w:rsid w:val="001D7A07"/>
    <w:rsid w:val="001F646C"/>
    <w:rsid w:val="00225F52"/>
    <w:rsid w:val="00235E3E"/>
    <w:rsid w:val="002609D6"/>
    <w:rsid w:val="0027633C"/>
    <w:rsid w:val="00295086"/>
    <w:rsid w:val="002C187D"/>
    <w:rsid w:val="002C70C4"/>
    <w:rsid w:val="002D49C8"/>
    <w:rsid w:val="002E0B69"/>
    <w:rsid w:val="002E7882"/>
    <w:rsid w:val="002F47A4"/>
    <w:rsid w:val="003053CC"/>
    <w:rsid w:val="00340A38"/>
    <w:rsid w:val="003513AE"/>
    <w:rsid w:val="003747B0"/>
    <w:rsid w:val="00382672"/>
    <w:rsid w:val="003A6D4E"/>
    <w:rsid w:val="003B272E"/>
    <w:rsid w:val="003C25FE"/>
    <w:rsid w:val="003C742D"/>
    <w:rsid w:val="003C7486"/>
    <w:rsid w:val="003E3B0E"/>
    <w:rsid w:val="003F2CDD"/>
    <w:rsid w:val="004268A4"/>
    <w:rsid w:val="00451AFE"/>
    <w:rsid w:val="004559C3"/>
    <w:rsid w:val="0046743C"/>
    <w:rsid w:val="0048261B"/>
    <w:rsid w:val="004932CE"/>
    <w:rsid w:val="004C0B5B"/>
    <w:rsid w:val="004C4AEF"/>
    <w:rsid w:val="00505F8A"/>
    <w:rsid w:val="00515F3A"/>
    <w:rsid w:val="00523A3C"/>
    <w:rsid w:val="00551DDB"/>
    <w:rsid w:val="00556B95"/>
    <w:rsid w:val="005712CE"/>
    <w:rsid w:val="005852C9"/>
    <w:rsid w:val="005909CE"/>
    <w:rsid w:val="00595CC7"/>
    <w:rsid w:val="005A1835"/>
    <w:rsid w:val="005D5C57"/>
    <w:rsid w:val="005E3AE1"/>
    <w:rsid w:val="005F2211"/>
    <w:rsid w:val="005F6827"/>
    <w:rsid w:val="00600DEA"/>
    <w:rsid w:val="00610E2E"/>
    <w:rsid w:val="00616FB5"/>
    <w:rsid w:val="00623C36"/>
    <w:rsid w:val="00692AA1"/>
    <w:rsid w:val="006A43F4"/>
    <w:rsid w:val="006C254A"/>
    <w:rsid w:val="006C4935"/>
    <w:rsid w:val="006F1192"/>
    <w:rsid w:val="006F1386"/>
    <w:rsid w:val="00706FE2"/>
    <w:rsid w:val="00726959"/>
    <w:rsid w:val="00790B52"/>
    <w:rsid w:val="007D32C5"/>
    <w:rsid w:val="007E1F31"/>
    <w:rsid w:val="007E522D"/>
    <w:rsid w:val="007F1821"/>
    <w:rsid w:val="00804A9E"/>
    <w:rsid w:val="00822B99"/>
    <w:rsid w:val="00824402"/>
    <w:rsid w:val="008264A5"/>
    <w:rsid w:val="008426C0"/>
    <w:rsid w:val="00872CB8"/>
    <w:rsid w:val="008924B4"/>
    <w:rsid w:val="008C3062"/>
    <w:rsid w:val="008C6150"/>
    <w:rsid w:val="008C6405"/>
    <w:rsid w:val="008D186C"/>
    <w:rsid w:val="008E03C8"/>
    <w:rsid w:val="008E4C43"/>
    <w:rsid w:val="008F467C"/>
    <w:rsid w:val="00902FEC"/>
    <w:rsid w:val="009124EE"/>
    <w:rsid w:val="00913895"/>
    <w:rsid w:val="0092167A"/>
    <w:rsid w:val="00952663"/>
    <w:rsid w:val="009712A5"/>
    <w:rsid w:val="00984D67"/>
    <w:rsid w:val="00985211"/>
    <w:rsid w:val="009935C0"/>
    <w:rsid w:val="00A27D18"/>
    <w:rsid w:val="00A36764"/>
    <w:rsid w:val="00A37F18"/>
    <w:rsid w:val="00A62960"/>
    <w:rsid w:val="00A712D3"/>
    <w:rsid w:val="00A713C2"/>
    <w:rsid w:val="00A91AAE"/>
    <w:rsid w:val="00A928F8"/>
    <w:rsid w:val="00B25BE9"/>
    <w:rsid w:val="00B31CBF"/>
    <w:rsid w:val="00B3218A"/>
    <w:rsid w:val="00B547B1"/>
    <w:rsid w:val="00B77F94"/>
    <w:rsid w:val="00B95652"/>
    <w:rsid w:val="00BA4A8F"/>
    <w:rsid w:val="00BC1E83"/>
    <w:rsid w:val="00BD04F4"/>
    <w:rsid w:val="00BD5F6E"/>
    <w:rsid w:val="00BE3130"/>
    <w:rsid w:val="00C02C64"/>
    <w:rsid w:val="00C12BDF"/>
    <w:rsid w:val="00C1459D"/>
    <w:rsid w:val="00C5187A"/>
    <w:rsid w:val="00C5239D"/>
    <w:rsid w:val="00C55EE4"/>
    <w:rsid w:val="00C57874"/>
    <w:rsid w:val="00C63FF3"/>
    <w:rsid w:val="00C977D7"/>
    <w:rsid w:val="00CB04F2"/>
    <w:rsid w:val="00CE1FE7"/>
    <w:rsid w:val="00CF3917"/>
    <w:rsid w:val="00D14AAA"/>
    <w:rsid w:val="00D21701"/>
    <w:rsid w:val="00D92D63"/>
    <w:rsid w:val="00DC50F4"/>
    <w:rsid w:val="00DD608B"/>
    <w:rsid w:val="00DE5503"/>
    <w:rsid w:val="00DF3890"/>
    <w:rsid w:val="00DF611F"/>
    <w:rsid w:val="00DF7302"/>
    <w:rsid w:val="00DF7527"/>
    <w:rsid w:val="00E31DE2"/>
    <w:rsid w:val="00E362C6"/>
    <w:rsid w:val="00E37B2C"/>
    <w:rsid w:val="00E72E30"/>
    <w:rsid w:val="00E85DD1"/>
    <w:rsid w:val="00EA416F"/>
    <w:rsid w:val="00F05B58"/>
    <w:rsid w:val="00F11861"/>
    <w:rsid w:val="00F152C1"/>
    <w:rsid w:val="00F4001B"/>
    <w:rsid w:val="00F529A5"/>
    <w:rsid w:val="00F56464"/>
    <w:rsid w:val="00F608E7"/>
    <w:rsid w:val="00F66C51"/>
    <w:rsid w:val="00F95E35"/>
    <w:rsid w:val="00FC1C0C"/>
    <w:rsid w:val="00FE26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6D18E"/>
  <w15:chartTrackingRefBased/>
  <w15:docId w15:val="{39FF6A4E-54F2-441F-AB6A-8C85D911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2E0B69"/>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B6BC2"/>
    <w:pPr>
      <w:ind w:left="720"/>
      <w:contextualSpacing/>
    </w:pPr>
  </w:style>
  <w:style w:type="paragraph" w:customStyle="1" w:styleId="xmsonormal">
    <w:name w:val="x_msonormal"/>
    <w:basedOn w:val="Normal"/>
    <w:rsid w:val="005F2211"/>
    <w:pPr>
      <w:spacing w:before="100" w:beforeAutospacing="1" w:after="100" w:afterAutospacing="1"/>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4C0B5B"/>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2E0B69"/>
    <w:rPr>
      <w:rFonts w:asciiTheme="majorHAnsi" w:eastAsiaTheme="majorEastAsia" w:hAnsiTheme="majorHAnsi" w:cstheme="majorBidi"/>
      <w:color w:val="2F5496" w:themeColor="accent1" w:themeShade="BF"/>
      <w:sz w:val="26"/>
      <w:szCs w:val="26"/>
    </w:rPr>
  </w:style>
  <w:style w:type="character" w:styleId="Lienhypertexte">
    <w:name w:val="Hyperlink"/>
    <w:basedOn w:val="Policepardfaut"/>
    <w:uiPriority w:val="99"/>
    <w:semiHidden/>
    <w:unhideWhenUsed/>
    <w:rsid w:val="00A91A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654394">
      <w:bodyDiv w:val="1"/>
      <w:marLeft w:val="0"/>
      <w:marRight w:val="0"/>
      <w:marTop w:val="0"/>
      <w:marBottom w:val="0"/>
      <w:divBdr>
        <w:top w:val="none" w:sz="0" w:space="0" w:color="auto"/>
        <w:left w:val="none" w:sz="0" w:space="0" w:color="auto"/>
        <w:bottom w:val="none" w:sz="0" w:space="0" w:color="auto"/>
        <w:right w:val="none" w:sz="0" w:space="0" w:color="auto"/>
      </w:divBdr>
      <w:divsChild>
        <w:div w:id="389034495">
          <w:marLeft w:val="0"/>
          <w:marRight w:val="0"/>
          <w:marTop w:val="0"/>
          <w:marBottom w:val="0"/>
          <w:divBdr>
            <w:top w:val="none" w:sz="0" w:space="0" w:color="auto"/>
            <w:left w:val="none" w:sz="0" w:space="0" w:color="auto"/>
            <w:bottom w:val="none" w:sz="0" w:space="0" w:color="auto"/>
            <w:right w:val="none" w:sz="0" w:space="0" w:color="auto"/>
          </w:divBdr>
        </w:div>
        <w:div w:id="501169649">
          <w:marLeft w:val="0"/>
          <w:marRight w:val="0"/>
          <w:marTop w:val="0"/>
          <w:marBottom w:val="0"/>
          <w:divBdr>
            <w:top w:val="none" w:sz="0" w:space="0" w:color="auto"/>
            <w:left w:val="none" w:sz="0" w:space="0" w:color="auto"/>
            <w:bottom w:val="none" w:sz="0" w:space="0" w:color="auto"/>
            <w:right w:val="none" w:sz="0" w:space="0" w:color="auto"/>
          </w:divBdr>
        </w:div>
        <w:div w:id="1870220337">
          <w:marLeft w:val="0"/>
          <w:marRight w:val="0"/>
          <w:marTop w:val="0"/>
          <w:marBottom w:val="0"/>
          <w:divBdr>
            <w:top w:val="none" w:sz="0" w:space="0" w:color="auto"/>
            <w:left w:val="none" w:sz="0" w:space="0" w:color="auto"/>
            <w:bottom w:val="none" w:sz="0" w:space="0" w:color="auto"/>
            <w:right w:val="none" w:sz="0" w:space="0" w:color="auto"/>
          </w:divBdr>
        </w:div>
      </w:divsChild>
    </w:div>
    <w:div w:id="228854861">
      <w:bodyDiv w:val="1"/>
      <w:marLeft w:val="0"/>
      <w:marRight w:val="0"/>
      <w:marTop w:val="0"/>
      <w:marBottom w:val="0"/>
      <w:divBdr>
        <w:top w:val="none" w:sz="0" w:space="0" w:color="auto"/>
        <w:left w:val="none" w:sz="0" w:space="0" w:color="auto"/>
        <w:bottom w:val="none" w:sz="0" w:space="0" w:color="auto"/>
        <w:right w:val="none" w:sz="0" w:space="0" w:color="auto"/>
      </w:divBdr>
      <w:divsChild>
        <w:div w:id="1815444283">
          <w:marLeft w:val="0"/>
          <w:marRight w:val="0"/>
          <w:marTop w:val="280"/>
          <w:marBottom w:val="280"/>
          <w:divBdr>
            <w:top w:val="none" w:sz="0" w:space="0" w:color="auto"/>
            <w:left w:val="none" w:sz="0" w:space="0" w:color="auto"/>
            <w:bottom w:val="none" w:sz="0" w:space="0" w:color="auto"/>
            <w:right w:val="none" w:sz="0" w:space="0" w:color="auto"/>
          </w:divBdr>
        </w:div>
        <w:div w:id="855998343">
          <w:marLeft w:val="0"/>
          <w:marRight w:val="0"/>
          <w:marTop w:val="280"/>
          <w:marBottom w:val="280"/>
          <w:divBdr>
            <w:top w:val="none" w:sz="0" w:space="0" w:color="auto"/>
            <w:left w:val="none" w:sz="0" w:space="0" w:color="auto"/>
            <w:bottom w:val="none" w:sz="0" w:space="0" w:color="auto"/>
            <w:right w:val="none" w:sz="0" w:space="0" w:color="auto"/>
          </w:divBdr>
        </w:div>
      </w:divsChild>
    </w:div>
    <w:div w:id="425735648">
      <w:bodyDiv w:val="1"/>
      <w:marLeft w:val="0"/>
      <w:marRight w:val="0"/>
      <w:marTop w:val="0"/>
      <w:marBottom w:val="0"/>
      <w:divBdr>
        <w:top w:val="none" w:sz="0" w:space="0" w:color="auto"/>
        <w:left w:val="none" w:sz="0" w:space="0" w:color="auto"/>
        <w:bottom w:val="none" w:sz="0" w:space="0" w:color="auto"/>
        <w:right w:val="none" w:sz="0" w:space="0" w:color="auto"/>
      </w:divBdr>
      <w:divsChild>
        <w:div w:id="1425150801">
          <w:marLeft w:val="0"/>
          <w:marRight w:val="0"/>
          <w:marTop w:val="0"/>
          <w:marBottom w:val="0"/>
          <w:divBdr>
            <w:top w:val="none" w:sz="0" w:space="0" w:color="auto"/>
            <w:left w:val="none" w:sz="0" w:space="0" w:color="auto"/>
            <w:bottom w:val="none" w:sz="0" w:space="0" w:color="auto"/>
            <w:right w:val="none" w:sz="0" w:space="0" w:color="auto"/>
          </w:divBdr>
        </w:div>
        <w:div w:id="498273745">
          <w:marLeft w:val="0"/>
          <w:marRight w:val="0"/>
          <w:marTop w:val="0"/>
          <w:marBottom w:val="0"/>
          <w:divBdr>
            <w:top w:val="none" w:sz="0" w:space="0" w:color="auto"/>
            <w:left w:val="none" w:sz="0" w:space="0" w:color="auto"/>
            <w:bottom w:val="none" w:sz="0" w:space="0" w:color="auto"/>
            <w:right w:val="none" w:sz="0" w:space="0" w:color="auto"/>
          </w:divBdr>
        </w:div>
      </w:divsChild>
    </w:div>
    <w:div w:id="538779811">
      <w:bodyDiv w:val="1"/>
      <w:marLeft w:val="0"/>
      <w:marRight w:val="0"/>
      <w:marTop w:val="0"/>
      <w:marBottom w:val="0"/>
      <w:divBdr>
        <w:top w:val="none" w:sz="0" w:space="0" w:color="auto"/>
        <w:left w:val="none" w:sz="0" w:space="0" w:color="auto"/>
        <w:bottom w:val="none" w:sz="0" w:space="0" w:color="auto"/>
        <w:right w:val="none" w:sz="0" w:space="0" w:color="auto"/>
      </w:divBdr>
      <w:divsChild>
        <w:div w:id="1934701426">
          <w:marLeft w:val="0"/>
          <w:marRight w:val="0"/>
          <w:marTop w:val="0"/>
          <w:marBottom w:val="0"/>
          <w:divBdr>
            <w:top w:val="none" w:sz="0" w:space="0" w:color="auto"/>
            <w:left w:val="none" w:sz="0" w:space="0" w:color="auto"/>
            <w:bottom w:val="none" w:sz="0" w:space="0" w:color="auto"/>
            <w:right w:val="none" w:sz="0" w:space="0" w:color="auto"/>
          </w:divBdr>
        </w:div>
        <w:div w:id="1183471039">
          <w:marLeft w:val="0"/>
          <w:marRight w:val="0"/>
          <w:marTop w:val="0"/>
          <w:marBottom w:val="0"/>
          <w:divBdr>
            <w:top w:val="none" w:sz="0" w:space="0" w:color="auto"/>
            <w:left w:val="none" w:sz="0" w:space="0" w:color="auto"/>
            <w:bottom w:val="none" w:sz="0" w:space="0" w:color="auto"/>
            <w:right w:val="none" w:sz="0" w:space="0" w:color="auto"/>
          </w:divBdr>
        </w:div>
      </w:divsChild>
    </w:div>
    <w:div w:id="573928262">
      <w:bodyDiv w:val="1"/>
      <w:marLeft w:val="0"/>
      <w:marRight w:val="0"/>
      <w:marTop w:val="0"/>
      <w:marBottom w:val="0"/>
      <w:divBdr>
        <w:top w:val="none" w:sz="0" w:space="0" w:color="auto"/>
        <w:left w:val="none" w:sz="0" w:space="0" w:color="auto"/>
        <w:bottom w:val="none" w:sz="0" w:space="0" w:color="auto"/>
        <w:right w:val="none" w:sz="0" w:space="0" w:color="auto"/>
      </w:divBdr>
    </w:div>
    <w:div w:id="574050322">
      <w:bodyDiv w:val="1"/>
      <w:marLeft w:val="0"/>
      <w:marRight w:val="0"/>
      <w:marTop w:val="0"/>
      <w:marBottom w:val="0"/>
      <w:divBdr>
        <w:top w:val="none" w:sz="0" w:space="0" w:color="auto"/>
        <w:left w:val="none" w:sz="0" w:space="0" w:color="auto"/>
        <w:bottom w:val="none" w:sz="0" w:space="0" w:color="auto"/>
        <w:right w:val="none" w:sz="0" w:space="0" w:color="auto"/>
      </w:divBdr>
      <w:divsChild>
        <w:div w:id="996882821">
          <w:marLeft w:val="0"/>
          <w:marRight w:val="0"/>
          <w:marTop w:val="0"/>
          <w:marBottom w:val="0"/>
          <w:divBdr>
            <w:top w:val="none" w:sz="0" w:space="0" w:color="auto"/>
            <w:left w:val="none" w:sz="0" w:space="0" w:color="auto"/>
            <w:bottom w:val="none" w:sz="0" w:space="0" w:color="auto"/>
            <w:right w:val="none" w:sz="0" w:space="0" w:color="auto"/>
          </w:divBdr>
        </w:div>
        <w:div w:id="696394065">
          <w:marLeft w:val="0"/>
          <w:marRight w:val="0"/>
          <w:marTop w:val="0"/>
          <w:marBottom w:val="0"/>
          <w:divBdr>
            <w:top w:val="none" w:sz="0" w:space="0" w:color="auto"/>
            <w:left w:val="none" w:sz="0" w:space="0" w:color="auto"/>
            <w:bottom w:val="none" w:sz="0" w:space="0" w:color="auto"/>
            <w:right w:val="none" w:sz="0" w:space="0" w:color="auto"/>
          </w:divBdr>
        </w:div>
      </w:divsChild>
    </w:div>
    <w:div w:id="636643590">
      <w:bodyDiv w:val="1"/>
      <w:marLeft w:val="0"/>
      <w:marRight w:val="0"/>
      <w:marTop w:val="0"/>
      <w:marBottom w:val="0"/>
      <w:divBdr>
        <w:top w:val="none" w:sz="0" w:space="0" w:color="auto"/>
        <w:left w:val="none" w:sz="0" w:space="0" w:color="auto"/>
        <w:bottom w:val="none" w:sz="0" w:space="0" w:color="auto"/>
        <w:right w:val="none" w:sz="0" w:space="0" w:color="auto"/>
      </w:divBdr>
    </w:div>
    <w:div w:id="787284680">
      <w:bodyDiv w:val="1"/>
      <w:marLeft w:val="0"/>
      <w:marRight w:val="0"/>
      <w:marTop w:val="0"/>
      <w:marBottom w:val="0"/>
      <w:divBdr>
        <w:top w:val="none" w:sz="0" w:space="0" w:color="auto"/>
        <w:left w:val="none" w:sz="0" w:space="0" w:color="auto"/>
        <w:bottom w:val="none" w:sz="0" w:space="0" w:color="auto"/>
        <w:right w:val="none" w:sz="0" w:space="0" w:color="auto"/>
      </w:divBdr>
      <w:divsChild>
        <w:div w:id="1225137406">
          <w:marLeft w:val="0"/>
          <w:marRight w:val="0"/>
          <w:marTop w:val="0"/>
          <w:marBottom w:val="0"/>
          <w:divBdr>
            <w:top w:val="none" w:sz="0" w:space="0" w:color="auto"/>
            <w:left w:val="none" w:sz="0" w:space="0" w:color="auto"/>
            <w:bottom w:val="none" w:sz="0" w:space="0" w:color="auto"/>
            <w:right w:val="none" w:sz="0" w:space="0" w:color="auto"/>
          </w:divBdr>
        </w:div>
        <w:div w:id="1530993143">
          <w:marLeft w:val="0"/>
          <w:marRight w:val="0"/>
          <w:marTop w:val="0"/>
          <w:marBottom w:val="0"/>
          <w:divBdr>
            <w:top w:val="none" w:sz="0" w:space="0" w:color="auto"/>
            <w:left w:val="none" w:sz="0" w:space="0" w:color="auto"/>
            <w:bottom w:val="none" w:sz="0" w:space="0" w:color="auto"/>
            <w:right w:val="none" w:sz="0" w:space="0" w:color="auto"/>
          </w:divBdr>
        </w:div>
      </w:divsChild>
    </w:div>
    <w:div w:id="838420973">
      <w:bodyDiv w:val="1"/>
      <w:marLeft w:val="0"/>
      <w:marRight w:val="0"/>
      <w:marTop w:val="0"/>
      <w:marBottom w:val="0"/>
      <w:divBdr>
        <w:top w:val="none" w:sz="0" w:space="0" w:color="auto"/>
        <w:left w:val="none" w:sz="0" w:space="0" w:color="auto"/>
        <w:bottom w:val="none" w:sz="0" w:space="0" w:color="auto"/>
        <w:right w:val="none" w:sz="0" w:space="0" w:color="auto"/>
      </w:divBdr>
      <w:divsChild>
        <w:div w:id="1797942774">
          <w:marLeft w:val="0"/>
          <w:marRight w:val="0"/>
          <w:marTop w:val="0"/>
          <w:marBottom w:val="0"/>
          <w:divBdr>
            <w:top w:val="none" w:sz="0" w:space="0" w:color="auto"/>
            <w:left w:val="none" w:sz="0" w:space="0" w:color="auto"/>
            <w:bottom w:val="none" w:sz="0" w:space="0" w:color="auto"/>
            <w:right w:val="none" w:sz="0" w:space="0" w:color="auto"/>
          </w:divBdr>
        </w:div>
        <w:div w:id="234708469">
          <w:marLeft w:val="0"/>
          <w:marRight w:val="0"/>
          <w:marTop w:val="0"/>
          <w:marBottom w:val="0"/>
          <w:divBdr>
            <w:top w:val="none" w:sz="0" w:space="0" w:color="auto"/>
            <w:left w:val="none" w:sz="0" w:space="0" w:color="auto"/>
            <w:bottom w:val="none" w:sz="0" w:space="0" w:color="auto"/>
            <w:right w:val="none" w:sz="0" w:space="0" w:color="auto"/>
          </w:divBdr>
        </w:div>
      </w:divsChild>
    </w:div>
    <w:div w:id="1029725855">
      <w:bodyDiv w:val="1"/>
      <w:marLeft w:val="0"/>
      <w:marRight w:val="0"/>
      <w:marTop w:val="0"/>
      <w:marBottom w:val="0"/>
      <w:divBdr>
        <w:top w:val="none" w:sz="0" w:space="0" w:color="auto"/>
        <w:left w:val="none" w:sz="0" w:space="0" w:color="auto"/>
        <w:bottom w:val="none" w:sz="0" w:space="0" w:color="auto"/>
        <w:right w:val="none" w:sz="0" w:space="0" w:color="auto"/>
      </w:divBdr>
      <w:divsChild>
        <w:div w:id="1358504365">
          <w:marLeft w:val="0"/>
          <w:marRight w:val="0"/>
          <w:marTop w:val="0"/>
          <w:marBottom w:val="0"/>
          <w:divBdr>
            <w:top w:val="none" w:sz="0" w:space="0" w:color="auto"/>
            <w:left w:val="none" w:sz="0" w:space="0" w:color="auto"/>
            <w:bottom w:val="none" w:sz="0" w:space="0" w:color="auto"/>
            <w:right w:val="none" w:sz="0" w:space="0" w:color="auto"/>
          </w:divBdr>
        </w:div>
        <w:div w:id="2146045401">
          <w:marLeft w:val="0"/>
          <w:marRight w:val="0"/>
          <w:marTop w:val="0"/>
          <w:marBottom w:val="0"/>
          <w:divBdr>
            <w:top w:val="none" w:sz="0" w:space="0" w:color="auto"/>
            <w:left w:val="none" w:sz="0" w:space="0" w:color="auto"/>
            <w:bottom w:val="none" w:sz="0" w:space="0" w:color="auto"/>
            <w:right w:val="none" w:sz="0" w:space="0" w:color="auto"/>
          </w:divBdr>
        </w:div>
      </w:divsChild>
    </w:div>
    <w:div w:id="1065765842">
      <w:bodyDiv w:val="1"/>
      <w:marLeft w:val="0"/>
      <w:marRight w:val="0"/>
      <w:marTop w:val="0"/>
      <w:marBottom w:val="0"/>
      <w:divBdr>
        <w:top w:val="none" w:sz="0" w:space="0" w:color="auto"/>
        <w:left w:val="none" w:sz="0" w:space="0" w:color="auto"/>
        <w:bottom w:val="none" w:sz="0" w:space="0" w:color="auto"/>
        <w:right w:val="none" w:sz="0" w:space="0" w:color="auto"/>
      </w:divBdr>
      <w:divsChild>
        <w:div w:id="1241254379">
          <w:marLeft w:val="0"/>
          <w:marRight w:val="0"/>
          <w:marTop w:val="0"/>
          <w:marBottom w:val="0"/>
          <w:divBdr>
            <w:top w:val="none" w:sz="0" w:space="0" w:color="auto"/>
            <w:left w:val="none" w:sz="0" w:space="0" w:color="auto"/>
            <w:bottom w:val="none" w:sz="0" w:space="0" w:color="auto"/>
            <w:right w:val="none" w:sz="0" w:space="0" w:color="auto"/>
          </w:divBdr>
        </w:div>
        <w:div w:id="26026303">
          <w:marLeft w:val="0"/>
          <w:marRight w:val="0"/>
          <w:marTop w:val="0"/>
          <w:marBottom w:val="0"/>
          <w:divBdr>
            <w:top w:val="none" w:sz="0" w:space="0" w:color="auto"/>
            <w:left w:val="none" w:sz="0" w:space="0" w:color="auto"/>
            <w:bottom w:val="none" w:sz="0" w:space="0" w:color="auto"/>
            <w:right w:val="none" w:sz="0" w:space="0" w:color="auto"/>
          </w:divBdr>
        </w:div>
        <w:div w:id="54667445">
          <w:marLeft w:val="0"/>
          <w:marRight w:val="0"/>
          <w:marTop w:val="0"/>
          <w:marBottom w:val="0"/>
          <w:divBdr>
            <w:top w:val="none" w:sz="0" w:space="0" w:color="auto"/>
            <w:left w:val="none" w:sz="0" w:space="0" w:color="auto"/>
            <w:bottom w:val="none" w:sz="0" w:space="0" w:color="auto"/>
            <w:right w:val="none" w:sz="0" w:space="0" w:color="auto"/>
          </w:divBdr>
        </w:div>
      </w:divsChild>
    </w:div>
    <w:div w:id="1072655349">
      <w:bodyDiv w:val="1"/>
      <w:marLeft w:val="0"/>
      <w:marRight w:val="0"/>
      <w:marTop w:val="0"/>
      <w:marBottom w:val="0"/>
      <w:divBdr>
        <w:top w:val="none" w:sz="0" w:space="0" w:color="auto"/>
        <w:left w:val="none" w:sz="0" w:space="0" w:color="auto"/>
        <w:bottom w:val="none" w:sz="0" w:space="0" w:color="auto"/>
        <w:right w:val="none" w:sz="0" w:space="0" w:color="auto"/>
      </w:divBdr>
      <w:divsChild>
        <w:div w:id="1817454003">
          <w:marLeft w:val="0"/>
          <w:marRight w:val="0"/>
          <w:marTop w:val="0"/>
          <w:marBottom w:val="0"/>
          <w:divBdr>
            <w:top w:val="none" w:sz="0" w:space="0" w:color="auto"/>
            <w:left w:val="none" w:sz="0" w:space="0" w:color="auto"/>
            <w:bottom w:val="none" w:sz="0" w:space="0" w:color="auto"/>
            <w:right w:val="none" w:sz="0" w:space="0" w:color="auto"/>
          </w:divBdr>
        </w:div>
        <w:div w:id="1760566544">
          <w:marLeft w:val="0"/>
          <w:marRight w:val="0"/>
          <w:marTop w:val="0"/>
          <w:marBottom w:val="0"/>
          <w:divBdr>
            <w:top w:val="none" w:sz="0" w:space="0" w:color="auto"/>
            <w:left w:val="none" w:sz="0" w:space="0" w:color="auto"/>
            <w:bottom w:val="none" w:sz="0" w:space="0" w:color="auto"/>
            <w:right w:val="none" w:sz="0" w:space="0" w:color="auto"/>
          </w:divBdr>
        </w:div>
        <w:div w:id="290476199">
          <w:marLeft w:val="0"/>
          <w:marRight w:val="0"/>
          <w:marTop w:val="0"/>
          <w:marBottom w:val="0"/>
          <w:divBdr>
            <w:top w:val="none" w:sz="0" w:space="0" w:color="auto"/>
            <w:left w:val="none" w:sz="0" w:space="0" w:color="auto"/>
            <w:bottom w:val="none" w:sz="0" w:space="0" w:color="auto"/>
            <w:right w:val="none" w:sz="0" w:space="0" w:color="auto"/>
          </w:divBdr>
        </w:div>
      </w:divsChild>
    </w:div>
    <w:div w:id="1081099196">
      <w:bodyDiv w:val="1"/>
      <w:marLeft w:val="0"/>
      <w:marRight w:val="0"/>
      <w:marTop w:val="0"/>
      <w:marBottom w:val="0"/>
      <w:divBdr>
        <w:top w:val="none" w:sz="0" w:space="0" w:color="auto"/>
        <w:left w:val="none" w:sz="0" w:space="0" w:color="auto"/>
        <w:bottom w:val="none" w:sz="0" w:space="0" w:color="auto"/>
        <w:right w:val="none" w:sz="0" w:space="0" w:color="auto"/>
      </w:divBdr>
    </w:div>
    <w:div w:id="1208374567">
      <w:bodyDiv w:val="1"/>
      <w:marLeft w:val="0"/>
      <w:marRight w:val="0"/>
      <w:marTop w:val="0"/>
      <w:marBottom w:val="0"/>
      <w:divBdr>
        <w:top w:val="none" w:sz="0" w:space="0" w:color="auto"/>
        <w:left w:val="none" w:sz="0" w:space="0" w:color="auto"/>
        <w:bottom w:val="none" w:sz="0" w:space="0" w:color="auto"/>
        <w:right w:val="none" w:sz="0" w:space="0" w:color="auto"/>
      </w:divBdr>
      <w:divsChild>
        <w:div w:id="218905903">
          <w:marLeft w:val="0"/>
          <w:marRight w:val="0"/>
          <w:marTop w:val="0"/>
          <w:marBottom w:val="0"/>
          <w:divBdr>
            <w:top w:val="none" w:sz="0" w:space="0" w:color="auto"/>
            <w:left w:val="none" w:sz="0" w:space="0" w:color="auto"/>
            <w:bottom w:val="none" w:sz="0" w:space="0" w:color="auto"/>
            <w:right w:val="none" w:sz="0" w:space="0" w:color="auto"/>
          </w:divBdr>
        </w:div>
        <w:div w:id="1472209874">
          <w:marLeft w:val="0"/>
          <w:marRight w:val="0"/>
          <w:marTop w:val="0"/>
          <w:marBottom w:val="0"/>
          <w:divBdr>
            <w:top w:val="none" w:sz="0" w:space="0" w:color="auto"/>
            <w:left w:val="none" w:sz="0" w:space="0" w:color="auto"/>
            <w:bottom w:val="none" w:sz="0" w:space="0" w:color="auto"/>
            <w:right w:val="none" w:sz="0" w:space="0" w:color="auto"/>
          </w:divBdr>
        </w:div>
      </w:divsChild>
    </w:div>
    <w:div w:id="1250235353">
      <w:bodyDiv w:val="1"/>
      <w:marLeft w:val="0"/>
      <w:marRight w:val="0"/>
      <w:marTop w:val="0"/>
      <w:marBottom w:val="0"/>
      <w:divBdr>
        <w:top w:val="none" w:sz="0" w:space="0" w:color="auto"/>
        <w:left w:val="none" w:sz="0" w:space="0" w:color="auto"/>
        <w:bottom w:val="none" w:sz="0" w:space="0" w:color="auto"/>
        <w:right w:val="none" w:sz="0" w:space="0" w:color="auto"/>
      </w:divBdr>
      <w:divsChild>
        <w:div w:id="1432551500">
          <w:marLeft w:val="0"/>
          <w:marRight w:val="0"/>
          <w:marTop w:val="0"/>
          <w:marBottom w:val="0"/>
          <w:divBdr>
            <w:top w:val="none" w:sz="0" w:space="0" w:color="auto"/>
            <w:left w:val="none" w:sz="0" w:space="0" w:color="auto"/>
            <w:bottom w:val="none" w:sz="0" w:space="0" w:color="auto"/>
            <w:right w:val="none" w:sz="0" w:space="0" w:color="auto"/>
          </w:divBdr>
        </w:div>
        <w:div w:id="1959486638">
          <w:marLeft w:val="0"/>
          <w:marRight w:val="0"/>
          <w:marTop w:val="0"/>
          <w:marBottom w:val="0"/>
          <w:divBdr>
            <w:top w:val="none" w:sz="0" w:space="0" w:color="auto"/>
            <w:left w:val="none" w:sz="0" w:space="0" w:color="auto"/>
            <w:bottom w:val="none" w:sz="0" w:space="0" w:color="auto"/>
            <w:right w:val="none" w:sz="0" w:space="0" w:color="auto"/>
          </w:divBdr>
        </w:div>
        <w:div w:id="277875935">
          <w:marLeft w:val="0"/>
          <w:marRight w:val="0"/>
          <w:marTop w:val="0"/>
          <w:marBottom w:val="0"/>
          <w:divBdr>
            <w:top w:val="none" w:sz="0" w:space="0" w:color="auto"/>
            <w:left w:val="none" w:sz="0" w:space="0" w:color="auto"/>
            <w:bottom w:val="none" w:sz="0" w:space="0" w:color="auto"/>
            <w:right w:val="none" w:sz="0" w:space="0" w:color="auto"/>
          </w:divBdr>
        </w:div>
      </w:divsChild>
    </w:div>
    <w:div w:id="1347710477">
      <w:bodyDiv w:val="1"/>
      <w:marLeft w:val="0"/>
      <w:marRight w:val="0"/>
      <w:marTop w:val="0"/>
      <w:marBottom w:val="0"/>
      <w:divBdr>
        <w:top w:val="none" w:sz="0" w:space="0" w:color="auto"/>
        <w:left w:val="none" w:sz="0" w:space="0" w:color="auto"/>
        <w:bottom w:val="none" w:sz="0" w:space="0" w:color="auto"/>
        <w:right w:val="none" w:sz="0" w:space="0" w:color="auto"/>
      </w:divBdr>
      <w:divsChild>
        <w:div w:id="208952753">
          <w:marLeft w:val="0"/>
          <w:marRight w:val="0"/>
          <w:marTop w:val="0"/>
          <w:marBottom w:val="0"/>
          <w:divBdr>
            <w:top w:val="none" w:sz="0" w:space="0" w:color="auto"/>
            <w:left w:val="none" w:sz="0" w:space="0" w:color="auto"/>
            <w:bottom w:val="none" w:sz="0" w:space="0" w:color="auto"/>
            <w:right w:val="none" w:sz="0" w:space="0" w:color="auto"/>
          </w:divBdr>
        </w:div>
        <w:div w:id="2114661788">
          <w:marLeft w:val="0"/>
          <w:marRight w:val="0"/>
          <w:marTop w:val="0"/>
          <w:marBottom w:val="0"/>
          <w:divBdr>
            <w:top w:val="none" w:sz="0" w:space="0" w:color="auto"/>
            <w:left w:val="none" w:sz="0" w:space="0" w:color="auto"/>
            <w:bottom w:val="none" w:sz="0" w:space="0" w:color="auto"/>
            <w:right w:val="none" w:sz="0" w:space="0" w:color="auto"/>
          </w:divBdr>
        </w:div>
      </w:divsChild>
    </w:div>
    <w:div w:id="1401519082">
      <w:bodyDiv w:val="1"/>
      <w:marLeft w:val="0"/>
      <w:marRight w:val="0"/>
      <w:marTop w:val="0"/>
      <w:marBottom w:val="0"/>
      <w:divBdr>
        <w:top w:val="none" w:sz="0" w:space="0" w:color="auto"/>
        <w:left w:val="none" w:sz="0" w:space="0" w:color="auto"/>
        <w:bottom w:val="none" w:sz="0" w:space="0" w:color="auto"/>
        <w:right w:val="none" w:sz="0" w:space="0" w:color="auto"/>
      </w:divBdr>
      <w:divsChild>
        <w:div w:id="1587377996">
          <w:marLeft w:val="0"/>
          <w:marRight w:val="0"/>
          <w:marTop w:val="0"/>
          <w:marBottom w:val="0"/>
          <w:divBdr>
            <w:top w:val="none" w:sz="0" w:space="0" w:color="auto"/>
            <w:left w:val="none" w:sz="0" w:space="0" w:color="auto"/>
            <w:bottom w:val="none" w:sz="0" w:space="0" w:color="auto"/>
            <w:right w:val="none" w:sz="0" w:space="0" w:color="auto"/>
          </w:divBdr>
        </w:div>
        <w:div w:id="955478297">
          <w:marLeft w:val="0"/>
          <w:marRight w:val="0"/>
          <w:marTop w:val="0"/>
          <w:marBottom w:val="0"/>
          <w:divBdr>
            <w:top w:val="none" w:sz="0" w:space="0" w:color="auto"/>
            <w:left w:val="none" w:sz="0" w:space="0" w:color="auto"/>
            <w:bottom w:val="none" w:sz="0" w:space="0" w:color="auto"/>
            <w:right w:val="none" w:sz="0" w:space="0" w:color="auto"/>
          </w:divBdr>
        </w:div>
        <w:div w:id="52311158">
          <w:marLeft w:val="0"/>
          <w:marRight w:val="0"/>
          <w:marTop w:val="0"/>
          <w:marBottom w:val="0"/>
          <w:divBdr>
            <w:top w:val="none" w:sz="0" w:space="0" w:color="auto"/>
            <w:left w:val="none" w:sz="0" w:space="0" w:color="auto"/>
            <w:bottom w:val="none" w:sz="0" w:space="0" w:color="auto"/>
            <w:right w:val="none" w:sz="0" w:space="0" w:color="auto"/>
          </w:divBdr>
        </w:div>
        <w:div w:id="802508155">
          <w:marLeft w:val="0"/>
          <w:marRight w:val="0"/>
          <w:marTop w:val="0"/>
          <w:marBottom w:val="0"/>
          <w:divBdr>
            <w:top w:val="none" w:sz="0" w:space="0" w:color="auto"/>
            <w:left w:val="none" w:sz="0" w:space="0" w:color="auto"/>
            <w:bottom w:val="none" w:sz="0" w:space="0" w:color="auto"/>
            <w:right w:val="none" w:sz="0" w:space="0" w:color="auto"/>
          </w:divBdr>
        </w:div>
        <w:div w:id="2031292583">
          <w:marLeft w:val="0"/>
          <w:marRight w:val="0"/>
          <w:marTop w:val="0"/>
          <w:marBottom w:val="0"/>
          <w:divBdr>
            <w:top w:val="none" w:sz="0" w:space="0" w:color="auto"/>
            <w:left w:val="none" w:sz="0" w:space="0" w:color="auto"/>
            <w:bottom w:val="none" w:sz="0" w:space="0" w:color="auto"/>
            <w:right w:val="none" w:sz="0" w:space="0" w:color="auto"/>
          </w:divBdr>
        </w:div>
      </w:divsChild>
    </w:div>
    <w:div w:id="1428231494">
      <w:bodyDiv w:val="1"/>
      <w:marLeft w:val="0"/>
      <w:marRight w:val="0"/>
      <w:marTop w:val="0"/>
      <w:marBottom w:val="0"/>
      <w:divBdr>
        <w:top w:val="none" w:sz="0" w:space="0" w:color="auto"/>
        <w:left w:val="none" w:sz="0" w:space="0" w:color="auto"/>
        <w:bottom w:val="none" w:sz="0" w:space="0" w:color="auto"/>
        <w:right w:val="none" w:sz="0" w:space="0" w:color="auto"/>
      </w:divBdr>
      <w:divsChild>
        <w:div w:id="1650204550">
          <w:marLeft w:val="0"/>
          <w:marRight w:val="0"/>
          <w:marTop w:val="0"/>
          <w:marBottom w:val="0"/>
          <w:divBdr>
            <w:top w:val="none" w:sz="0" w:space="0" w:color="auto"/>
            <w:left w:val="none" w:sz="0" w:space="0" w:color="auto"/>
            <w:bottom w:val="none" w:sz="0" w:space="0" w:color="auto"/>
            <w:right w:val="none" w:sz="0" w:space="0" w:color="auto"/>
          </w:divBdr>
        </w:div>
        <w:div w:id="1541504601">
          <w:marLeft w:val="0"/>
          <w:marRight w:val="0"/>
          <w:marTop w:val="0"/>
          <w:marBottom w:val="0"/>
          <w:divBdr>
            <w:top w:val="none" w:sz="0" w:space="0" w:color="auto"/>
            <w:left w:val="none" w:sz="0" w:space="0" w:color="auto"/>
            <w:bottom w:val="none" w:sz="0" w:space="0" w:color="auto"/>
            <w:right w:val="none" w:sz="0" w:space="0" w:color="auto"/>
          </w:divBdr>
        </w:div>
      </w:divsChild>
    </w:div>
    <w:div w:id="1826235928">
      <w:bodyDiv w:val="1"/>
      <w:marLeft w:val="0"/>
      <w:marRight w:val="0"/>
      <w:marTop w:val="0"/>
      <w:marBottom w:val="0"/>
      <w:divBdr>
        <w:top w:val="none" w:sz="0" w:space="0" w:color="auto"/>
        <w:left w:val="none" w:sz="0" w:space="0" w:color="auto"/>
        <w:bottom w:val="none" w:sz="0" w:space="0" w:color="auto"/>
        <w:right w:val="none" w:sz="0" w:space="0" w:color="auto"/>
      </w:divBdr>
    </w:div>
    <w:div w:id="1892418757">
      <w:bodyDiv w:val="1"/>
      <w:marLeft w:val="0"/>
      <w:marRight w:val="0"/>
      <w:marTop w:val="0"/>
      <w:marBottom w:val="0"/>
      <w:divBdr>
        <w:top w:val="none" w:sz="0" w:space="0" w:color="auto"/>
        <w:left w:val="none" w:sz="0" w:space="0" w:color="auto"/>
        <w:bottom w:val="none" w:sz="0" w:space="0" w:color="auto"/>
        <w:right w:val="none" w:sz="0" w:space="0" w:color="auto"/>
      </w:divBdr>
      <w:divsChild>
        <w:div w:id="280958385">
          <w:marLeft w:val="0"/>
          <w:marRight w:val="0"/>
          <w:marTop w:val="0"/>
          <w:marBottom w:val="0"/>
          <w:divBdr>
            <w:top w:val="none" w:sz="0" w:space="0" w:color="auto"/>
            <w:left w:val="none" w:sz="0" w:space="0" w:color="auto"/>
            <w:bottom w:val="none" w:sz="0" w:space="0" w:color="auto"/>
            <w:right w:val="none" w:sz="0" w:space="0" w:color="auto"/>
          </w:divBdr>
        </w:div>
        <w:div w:id="960380481">
          <w:marLeft w:val="0"/>
          <w:marRight w:val="0"/>
          <w:marTop w:val="0"/>
          <w:marBottom w:val="0"/>
          <w:divBdr>
            <w:top w:val="none" w:sz="0" w:space="0" w:color="auto"/>
            <w:left w:val="none" w:sz="0" w:space="0" w:color="auto"/>
            <w:bottom w:val="none" w:sz="0" w:space="0" w:color="auto"/>
            <w:right w:val="none" w:sz="0" w:space="0" w:color="auto"/>
          </w:divBdr>
        </w:div>
        <w:div w:id="1687055020">
          <w:marLeft w:val="0"/>
          <w:marRight w:val="0"/>
          <w:marTop w:val="0"/>
          <w:marBottom w:val="0"/>
          <w:divBdr>
            <w:top w:val="none" w:sz="0" w:space="0" w:color="auto"/>
            <w:left w:val="none" w:sz="0" w:space="0" w:color="auto"/>
            <w:bottom w:val="none" w:sz="0" w:space="0" w:color="auto"/>
            <w:right w:val="none" w:sz="0" w:space="0" w:color="auto"/>
          </w:divBdr>
        </w:div>
      </w:divsChild>
    </w:div>
    <w:div w:id="1918703695">
      <w:bodyDiv w:val="1"/>
      <w:marLeft w:val="0"/>
      <w:marRight w:val="0"/>
      <w:marTop w:val="0"/>
      <w:marBottom w:val="0"/>
      <w:divBdr>
        <w:top w:val="none" w:sz="0" w:space="0" w:color="auto"/>
        <w:left w:val="none" w:sz="0" w:space="0" w:color="auto"/>
        <w:bottom w:val="none" w:sz="0" w:space="0" w:color="auto"/>
        <w:right w:val="none" w:sz="0" w:space="0" w:color="auto"/>
      </w:divBdr>
      <w:divsChild>
        <w:div w:id="15694275">
          <w:marLeft w:val="0"/>
          <w:marRight w:val="0"/>
          <w:marTop w:val="0"/>
          <w:marBottom w:val="0"/>
          <w:divBdr>
            <w:top w:val="none" w:sz="0" w:space="0" w:color="auto"/>
            <w:left w:val="none" w:sz="0" w:space="0" w:color="auto"/>
            <w:bottom w:val="none" w:sz="0" w:space="0" w:color="auto"/>
            <w:right w:val="none" w:sz="0" w:space="0" w:color="auto"/>
          </w:divBdr>
        </w:div>
        <w:div w:id="1474374934">
          <w:marLeft w:val="0"/>
          <w:marRight w:val="0"/>
          <w:marTop w:val="0"/>
          <w:marBottom w:val="0"/>
          <w:divBdr>
            <w:top w:val="none" w:sz="0" w:space="0" w:color="auto"/>
            <w:left w:val="none" w:sz="0" w:space="0" w:color="auto"/>
            <w:bottom w:val="none" w:sz="0" w:space="0" w:color="auto"/>
            <w:right w:val="none" w:sz="0" w:space="0" w:color="auto"/>
          </w:divBdr>
        </w:div>
        <w:div w:id="1020662978">
          <w:marLeft w:val="0"/>
          <w:marRight w:val="0"/>
          <w:marTop w:val="0"/>
          <w:marBottom w:val="0"/>
          <w:divBdr>
            <w:top w:val="none" w:sz="0" w:space="0" w:color="auto"/>
            <w:left w:val="none" w:sz="0" w:space="0" w:color="auto"/>
            <w:bottom w:val="none" w:sz="0" w:space="0" w:color="auto"/>
            <w:right w:val="none" w:sz="0" w:space="0" w:color="auto"/>
          </w:divBdr>
        </w:div>
      </w:divsChild>
    </w:div>
    <w:div w:id="1935243458">
      <w:bodyDiv w:val="1"/>
      <w:marLeft w:val="0"/>
      <w:marRight w:val="0"/>
      <w:marTop w:val="0"/>
      <w:marBottom w:val="0"/>
      <w:divBdr>
        <w:top w:val="none" w:sz="0" w:space="0" w:color="auto"/>
        <w:left w:val="none" w:sz="0" w:space="0" w:color="auto"/>
        <w:bottom w:val="none" w:sz="0" w:space="0" w:color="auto"/>
        <w:right w:val="none" w:sz="0" w:space="0" w:color="auto"/>
      </w:divBdr>
      <w:divsChild>
        <w:div w:id="295916204">
          <w:marLeft w:val="0"/>
          <w:marRight w:val="0"/>
          <w:marTop w:val="0"/>
          <w:marBottom w:val="0"/>
          <w:divBdr>
            <w:top w:val="none" w:sz="0" w:space="0" w:color="auto"/>
            <w:left w:val="none" w:sz="0" w:space="0" w:color="auto"/>
            <w:bottom w:val="none" w:sz="0" w:space="0" w:color="auto"/>
            <w:right w:val="none" w:sz="0" w:space="0" w:color="auto"/>
          </w:divBdr>
        </w:div>
        <w:div w:id="713238900">
          <w:marLeft w:val="0"/>
          <w:marRight w:val="0"/>
          <w:marTop w:val="0"/>
          <w:marBottom w:val="0"/>
          <w:divBdr>
            <w:top w:val="none" w:sz="0" w:space="0" w:color="auto"/>
            <w:left w:val="none" w:sz="0" w:space="0" w:color="auto"/>
            <w:bottom w:val="none" w:sz="0" w:space="0" w:color="auto"/>
            <w:right w:val="none" w:sz="0" w:space="0" w:color="auto"/>
          </w:divBdr>
        </w:div>
        <w:div w:id="1822623434">
          <w:marLeft w:val="0"/>
          <w:marRight w:val="0"/>
          <w:marTop w:val="0"/>
          <w:marBottom w:val="0"/>
          <w:divBdr>
            <w:top w:val="none" w:sz="0" w:space="0" w:color="auto"/>
            <w:left w:val="none" w:sz="0" w:space="0" w:color="auto"/>
            <w:bottom w:val="none" w:sz="0" w:space="0" w:color="auto"/>
            <w:right w:val="none" w:sz="0" w:space="0" w:color="auto"/>
          </w:divBdr>
        </w:div>
        <w:div w:id="2025009622">
          <w:marLeft w:val="0"/>
          <w:marRight w:val="0"/>
          <w:marTop w:val="0"/>
          <w:marBottom w:val="0"/>
          <w:divBdr>
            <w:top w:val="none" w:sz="0" w:space="0" w:color="auto"/>
            <w:left w:val="none" w:sz="0" w:space="0" w:color="auto"/>
            <w:bottom w:val="none" w:sz="0" w:space="0" w:color="auto"/>
            <w:right w:val="none" w:sz="0" w:space="0" w:color="auto"/>
          </w:divBdr>
        </w:div>
      </w:divsChild>
    </w:div>
    <w:div w:id="2077968546">
      <w:bodyDiv w:val="1"/>
      <w:marLeft w:val="0"/>
      <w:marRight w:val="0"/>
      <w:marTop w:val="0"/>
      <w:marBottom w:val="0"/>
      <w:divBdr>
        <w:top w:val="none" w:sz="0" w:space="0" w:color="auto"/>
        <w:left w:val="none" w:sz="0" w:space="0" w:color="auto"/>
        <w:bottom w:val="none" w:sz="0" w:space="0" w:color="auto"/>
        <w:right w:val="none" w:sz="0" w:space="0" w:color="auto"/>
      </w:divBdr>
      <w:divsChild>
        <w:div w:id="1554075437">
          <w:marLeft w:val="0"/>
          <w:marRight w:val="0"/>
          <w:marTop w:val="0"/>
          <w:marBottom w:val="0"/>
          <w:divBdr>
            <w:top w:val="none" w:sz="0" w:space="0" w:color="auto"/>
            <w:left w:val="none" w:sz="0" w:space="0" w:color="auto"/>
            <w:bottom w:val="none" w:sz="0" w:space="0" w:color="auto"/>
            <w:right w:val="none" w:sz="0" w:space="0" w:color="auto"/>
          </w:divBdr>
        </w:div>
        <w:div w:id="56325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1361</Words>
  <Characters>7490</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dc:creator>
  <cp:keywords/>
  <dc:description/>
  <cp:lastModifiedBy>Stéphanie Bory</cp:lastModifiedBy>
  <cp:revision>17</cp:revision>
  <dcterms:created xsi:type="dcterms:W3CDTF">2024-10-14T11:58:00Z</dcterms:created>
  <dcterms:modified xsi:type="dcterms:W3CDTF">2024-11-05T09:17:00Z</dcterms:modified>
</cp:coreProperties>
</file>