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41" w:rsidRDefault="00757841" w:rsidP="00757841">
      <w:pPr>
        <w:ind w:right="-13"/>
        <w:rPr>
          <w:sz w:val="12"/>
          <w:szCs w:val="12"/>
        </w:rPr>
      </w:pPr>
      <w:r w:rsidRPr="00B608C7">
        <w:rPr>
          <w:rFonts w:ascii="Gotham Light" w:hAnsi="Gotham Light"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0B51D" wp14:editId="31F0E91C">
                <wp:simplePos x="0" y="0"/>
                <wp:positionH relativeFrom="column">
                  <wp:posOffset>-591591</wp:posOffset>
                </wp:positionH>
                <wp:positionV relativeFrom="paragraph">
                  <wp:posOffset>-157632</wp:posOffset>
                </wp:positionV>
                <wp:extent cx="7639050" cy="1075334"/>
                <wp:effectExtent l="38100" t="57150" r="38100" b="488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1075334"/>
                        </a:xfrm>
                        <a:prstGeom prst="rect">
                          <a:avLst/>
                        </a:prstGeom>
                        <a:solidFill>
                          <a:srgbClr val="1386AC"/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/>
                      </wps:spPr>
                      <wps:txbx>
                        <w:txbxContent>
                          <w:p w:rsidR="00757841" w:rsidRPr="00BB47F4" w:rsidRDefault="00BB47F4" w:rsidP="00BB47F4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CONDITIONS D’</w:t>
                            </w:r>
                            <w:r w:rsidR="00DB682B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ADMISSION 20</w:t>
                            </w:r>
                            <w:r w:rsidR="003E1263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23</w:t>
                            </w:r>
                            <w:r w:rsidR="00DB682B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/202</w:t>
                            </w:r>
                            <w:r w:rsidR="003E1263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>4</w:t>
                            </w:r>
                            <w:r w:rsidR="00757841" w:rsidRPr="00B608C7">
                              <w:rPr>
                                <w:rFonts w:ascii="Gotham Bold" w:hAnsi="Gotham Bold"/>
                                <w:color w:val="FFFFFF" w:themeColor="background1"/>
                                <w:sz w:val="28"/>
                              </w:rPr>
                              <w:t xml:space="preserve">              </w:t>
                            </w:r>
                          </w:p>
                          <w:p w:rsidR="00757841" w:rsidRPr="00E03178" w:rsidRDefault="003E1263" w:rsidP="00757841">
                            <w:pPr>
                              <w:ind w:right="-13"/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En </w:t>
                            </w:r>
                            <w:r w:rsidR="00757841" w:rsidRPr="00E03178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>M</w:t>
                            </w:r>
                            <w:r w:rsidR="00757841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ASTER </w:t>
                            </w: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2 </w:t>
                            </w:r>
                            <w:r w:rsidR="00BB47F4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mention </w:t>
                            </w:r>
                            <w:r w:rsidR="00757841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>Langues Etrangères Appliquées (L.E.A)</w:t>
                            </w:r>
                          </w:p>
                          <w:p w:rsidR="00757841" w:rsidRPr="00E03178" w:rsidRDefault="003E1263" w:rsidP="00757841">
                            <w:pPr>
                              <w:ind w:right="-13"/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Tous </w:t>
                            </w:r>
                            <w:r w:rsidR="00757841" w:rsidRPr="00E03178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Parcours  </w:t>
                            </w:r>
                          </w:p>
                          <w:p w:rsidR="00BB47F4" w:rsidRPr="00E27144" w:rsidRDefault="00BB47F4" w:rsidP="00BB47F4">
                            <w:pPr>
                              <w:jc w:val="center"/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>Anglais/</w:t>
                            </w:r>
                            <w:r w:rsidRPr="00E27144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Allemand, Arabe, Chinois, Coréen, Espagnol, Italien, Japonais, </w:t>
                            </w:r>
                            <w:r w:rsidR="005F3F56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Polonais, </w:t>
                            </w:r>
                            <w:r w:rsidRPr="00E27144">
                              <w:rPr>
                                <w:rFonts w:ascii="Gotham Bold" w:hAnsi="Gotham Bold"/>
                                <w:color w:val="FFFFFF" w:themeColor="background1"/>
                                <w:sz w:val="24"/>
                                <w:szCs w:val="24"/>
                              </w:rPr>
                              <w:t>Russe</w:t>
                            </w:r>
                          </w:p>
                          <w:p w:rsidR="00757841" w:rsidRPr="00E679D7" w:rsidRDefault="00757841" w:rsidP="0075784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0B51D" id="Rectangle 10" o:spid="_x0000_s1026" style="position:absolute;margin-left:-46.6pt;margin-top:-12.4pt;width:601.5pt;height:8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" fillcolor="#1386ac" stroked="f">
                <v:textbox>
                  <w:txbxContent>
                    <w:p w:rsidR="00757841" w:rsidRPr="00BB47F4" w:rsidRDefault="00BB47F4" w:rsidP="00BB47F4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CONDITIONS D’</w:t>
                      </w:r>
                      <w:r w:rsidR="00DB682B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ADMISSION 20</w:t>
                      </w:r>
                      <w:r w:rsidR="003E1263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23</w:t>
                      </w:r>
                      <w:r w:rsidR="00DB682B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/202</w:t>
                      </w:r>
                      <w:r w:rsidR="003E1263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>4</w:t>
                      </w:r>
                      <w:r w:rsidR="00757841" w:rsidRPr="00B608C7">
                        <w:rPr>
                          <w:rFonts w:ascii="Gotham Bold" w:hAnsi="Gotham Bold"/>
                          <w:color w:val="FFFFFF" w:themeColor="background1"/>
                          <w:sz w:val="28"/>
                        </w:rPr>
                        <w:t xml:space="preserve">              </w:t>
                      </w:r>
                    </w:p>
                    <w:p w:rsidR="00757841" w:rsidRPr="00E03178" w:rsidRDefault="003E1263" w:rsidP="00757841">
                      <w:pPr>
                        <w:ind w:right="-13"/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En </w:t>
                      </w:r>
                      <w:r w:rsidR="00757841" w:rsidRPr="00E03178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>M</w:t>
                      </w:r>
                      <w:r w:rsidR="00757841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ASTER </w:t>
                      </w:r>
                      <w:r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2 </w:t>
                      </w:r>
                      <w:r w:rsidR="00BB47F4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mention </w:t>
                      </w:r>
                      <w:r w:rsidR="00757841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>Langues Etrangères Appliquées (L.E.A)</w:t>
                      </w:r>
                    </w:p>
                    <w:p w:rsidR="00757841" w:rsidRPr="00E03178" w:rsidRDefault="003E1263" w:rsidP="00757841">
                      <w:pPr>
                        <w:ind w:right="-13"/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Tous </w:t>
                      </w:r>
                      <w:r w:rsidR="00757841" w:rsidRPr="00E03178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Parcours  </w:t>
                      </w:r>
                    </w:p>
                    <w:p w:rsidR="00BB47F4" w:rsidRPr="00E27144" w:rsidRDefault="00BB47F4" w:rsidP="00BB47F4">
                      <w:pPr>
                        <w:jc w:val="center"/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>Anglais/</w:t>
                      </w:r>
                      <w:r w:rsidRPr="00E27144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Allemand, Arabe, Chinois, Coréen, Espagnol, Italien, Japonais, </w:t>
                      </w:r>
                      <w:r w:rsidR="005F3F56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 xml:space="preserve">Polonais, </w:t>
                      </w:r>
                      <w:r w:rsidRPr="00E27144">
                        <w:rPr>
                          <w:rFonts w:ascii="Gotham Bold" w:hAnsi="Gotham Bold"/>
                          <w:color w:val="FFFFFF" w:themeColor="background1"/>
                          <w:sz w:val="24"/>
                          <w:szCs w:val="24"/>
                        </w:rPr>
                        <w:t>Russe</w:t>
                      </w:r>
                    </w:p>
                    <w:p w:rsidR="00757841" w:rsidRPr="00E679D7" w:rsidRDefault="00757841" w:rsidP="00757841">
                      <w:pPr>
                        <w:jc w:val="center"/>
                        <w:rPr>
                          <w:rFonts w:ascii="Arial Rounded MT Bold" w:hAnsi="Arial Rounded MT Bold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57841" w:rsidRDefault="00757841" w:rsidP="00757841">
      <w:pPr>
        <w:ind w:right="-13"/>
        <w:rPr>
          <w:sz w:val="12"/>
          <w:szCs w:val="12"/>
        </w:rPr>
      </w:pPr>
    </w:p>
    <w:p w:rsidR="00757841" w:rsidRDefault="00757841" w:rsidP="00757841">
      <w:pPr>
        <w:ind w:right="-13"/>
        <w:rPr>
          <w:sz w:val="12"/>
          <w:szCs w:val="12"/>
        </w:rPr>
      </w:pPr>
    </w:p>
    <w:p w:rsidR="00757841" w:rsidRDefault="00757841" w:rsidP="00757841">
      <w:pPr>
        <w:ind w:right="-13"/>
        <w:rPr>
          <w:sz w:val="12"/>
          <w:szCs w:val="12"/>
        </w:rPr>
      </w:pPr>
    </w:p>
    <w:p w:rsidR="00757841" w:rsidRDefault="00757841" w:rsidP="00757841">
      <w:pPr>
        <w:ind w:right="-13"/>
        <w:rPr>
          <w:sz w:val="12"/>
          <w:szCs w:val="12"/>
        </w:rPr>
      </w:pPr>
    </w:p>
    <w:p w:rsidR="00757841" w:rsidRDefault="00757841" w:rsidP="00757841">
      <w:pPr>
        <w:ind w:right="-13"/>
        <w:rPr>
          <w:sz w:val="12"/>
          <w:szCs w:val="12"/>
        </w:rPr>
      </w:pPr>
    </w:p>
    <w:p w:rsidR="00757841" w:rsidRDefault="00757841" w:rsidP="00757841">
      <w:pPr>
        <w:ind w:right="-13"/>
        <w:rPr>
          <w:sz w:val="12"/>
          <w:szCs w:val="12"/>
        </w:rPr>
      </w:pPr>
    </w:p>
    <w:p w:rsidR="009B5EA0" w:rsidRDefault="009B5EA0" w:rsidP="0097108A">
      <w:pPr>
        <w:ind w:right="-13"/>
        <w:jc w:val="right"/>
        <w:rPr>
          <w:sz w:val="12"/>
          <w:szCs w:val="12"/>
        </w:rPr>
      </w:pPr>
    </w:p>
    <w:p w:rsidR="009B5EA0" w:rsidRDefault="009B5EA0" w:rsidP="0097108A">
      <w:pPr>
        <w:ind w:right="-13"/>
        <w:jc w:val="right"/>
        <w:rPr>
          <w:sz w:val="12"/>
          <w:szCs w:val="12"/>
        </w:rPr>
      </w:pPr>
    </w:p>
    <w:p w:rsidR="003E1263" w:rsidRDefault="003E1263" w:rsidP="00C273AC">
      <w:pPr>
        <w:spacing w:line="240" w:lineRule="auto"/>
        <w:rPr>
          <w:rFonts w:ascii="Gotham Bold" w:hAnsi="Gotham Bold"/>
          <w:color w:val="7F7F7F" w:themeColor="text1" w:themeTint="80"/>
          <w:sz w:val="20"/>
          <w:szCs w:val="20"/>
        </w:rPr>
      </w:pPr>
    </w:p>
    <w:p w:rsidR="00C273AC" w:rsidRDefault="003E1263" w:rsidP="00C273AC">
      <w:p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Les </w:t>
      </w:r>
      <w:r w:rsidR="00C273A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parcours</w:t>
      </w:r>
      <w:proofErr w:type="gramEnd"/>
      <w:r w:rsidR="00C273AC" w:rsidRPr="00DF053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en M2 </w:t>
      </w:r>
      <w:r w:rsidR="00C273A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du Master  LEA </w:t>
      </w: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sont</w:t>
      </w:r>
      <w:r w:rsidR="00C273A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accessible</w:t>
      </w:r>
      <w:r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s</w:t>
      </w:r>
      <w:r w:rsidR="00C273AC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:</w:t>
      </w:r>
    </w:p>
    <w:p w:rsidR="001E0BEF" w:rsidRDefault="00C273AC" w:rsidP="00C273AC">
      <w:pPr>
        <w:pStyle w:val="Paragraphedeliste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r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Aux étudiant(e)s </w:t>
      </w:r>
      <w:r w:rsidR="001E0BEF"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ayant validé un Master 1 </w:t>
      </w:r>
      <w:proofErr w:type="gramStart"/>
      <w:r w:rsidR="001E0BEF"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en  Langues</w:t>
      </w:r>
      <w:proofErr w:type="gramEnd"/>
      <w:r w:rsidR="001E0BEF"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Etrangères Appliquées</w:t>
      </w:r>
      <w:r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</w:t>
      </w:r>
    </w:p>
    <w:p w:rsidR="00C273AC" w:rsidRPr="001E0BEF" w:rsidRDefault="00C273AC" w:rsidP="00C273AC">
      <w:pPr>
        <w:pStyle w:val="Paragraphedeliste"/>
        <w:numPr>
          <w:ilvl w:val="0"/>
          <w:numId w:val="9"/>
        </w:numPr>
        <w:spacing w:line="240" w:lineRule="auto"/>
        <w:rPr>
          <w:rFonts w:ascii="Times New Roman" w:eastAsia="Times New Roman" w:hAnsi="Times New Roman"/>
          <w:color w:val="auto"/>
          <w:sz w:val="24"/>
          <w:szCs w:val="24"/>
          <w:lang w:eastAsia="fr-FR"/>
        </w:rPr>
      </w:pPr>
      <w:bookmarkStart w:id="0" w:name="_GoBack"/>
      <w:bookmarkEnd w:id="0"/>
      <w:r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Aux étudiant(e)s venant d'une autre formation </w:t>
      </w:r>
      <w:r w:rsidR="003E1263"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>en Master</w:t>
      </w:r>
      <w:r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compatible (Economie-Gestion, ou autre) </w:t>
      </w:r>
      <w:r w:rsidRPr="001E0BEF">
        <w:rPr>
          <w:rFonts w:ascii="Times New Roman" w:eastAsia="Times New Roman" w:hAnsi="Times New Roman"/>
          <w:b/>
          <w:color w:val="auto"/>
          <w:sz w:val="24"/>
          <w:szCs w:val="24"/>
          <w:lang w:eastAsia="fr-FR"/>
        </w:rPr>
        <w:t>ayant validé l'ensemble de leurs crédits</w:t>
      </w:r>
      <w:r w:rsidRPr="001E0BEF">
        <w:rPr>
          <w:rFonts w:ascii="Times New Roman" w:eastAsia="Times New Roman" w:hAnsi="Times New Roman"/>
          <w:color w:val="auto"/>
          <w:sz w:val="24"/>
          <w:szCs w:val="24"/>
          <w:lang w:eastAsia="fr-FR"/>
        </w:rPr>
        <w:t xml:space="preserve"> et ayant étudié l'anglais ainsi qu'une deuxième langue étrangère de même niveau</w:t>
      </w:r>
    </w:p>
    <w:p w:rsidR="009B5EA0" w:rsidRDefault="009B5EA0" w:rsidP="00757841">
      <w:pPr>
        <w:ind w:right="-13"/>
        <w:rPr>
          <w:rFonts w:ascii="Gotham Bold" w:hAnsi="Gotham Bold"/>
          <w:color w:val="1386AC"/>
          <w:sz w:val="24"/>
          <w:szCs w:val="24"/>
        </w:rPr>
      </w:pPr>
    </w:p>
    <w:p w:rsidR="00DB682B" w:rsidRPr="00BB47F4" w:rsidRDefault="00757841" w:rsidP="00757841">
      <w:pPr>
        <w:ind w:right="-13"/>
        <w:rPr>
          <w:rFonts w:ascii="Gotham Bold" w:hAnsi="Gotham Bold"/>
          <w:color w:val="1386AC"/>
          <w:sz w:val="24"/>
          <w:szCs w:val="24"/>
        </w:rPr>
      </w:pPr>
      <w:r w:rsidRPr="00C03F53">
        <w:rPr>
          <w:rFonts w:ascii="Gotham Bold" w:hAnsi="Gotham Bold"/>
          <w:color w:val="1386AC"/>
          <w:sz w:val="24"/>
          <w:szCs w:val="24"/>
        </w:rPr>
        <w:t>INSCRIPTION EN LIGNE</w:t>
      </w:r>
      <w:r w:rsidR="00DB682B">
        <w:rPr>
          <w:rFonts w:ascii="Gotham Bold" w:hAnsi="Gotham Bold"/>
          <w:color w:val="1386AC"/>
          <w:sz w:val="24"/>
          <w:szCs w:val="24"/>
        </w:rPr>
        <w:t> : procédure dématérialisée</w:t>
      </w:r>
    </w:p>
    <w:p w:rsidR="00757841" w:rsidRDefault="00757841" w:rsidP="00757841">
      <w:pPr>
        <w:ind w:right="-13"/>
        <w:rPr>
          <w:rFonts w:ascii="Gotham Light" w:hAnsi="Gotham Light"/>
          <w:sz w:val="24"/>
          <w:szCs w:val="24"/>
        </w:rPr>
      </w:pPr>
      <w:r w:rsidRPr="00C03F53">
        <w:rPr>
          <w:rFonts w:ascii="Gotham Light" w:hAnsi="Gotham Light"/>
          <w:sz w:val="24"/>
          <w:szCs w:val="24"/>
        </w:rPr>
        <w:t xml:space="preserve">Les demandes d’admission en </w:t>
      </w:r>
      <w:r>
        <w:rPr>
          <w:rFonts w:ascii="Gotham Light" w:hAnsi="Gotham Light"/>
          <w:sz w:val="24"/>
          <w:szCs w:val="24"/>
        </w:rPr>
        <w:t>Master</w:t>
      </w:r>
      <w:r w:rsidR="003E1263">
        <w:rPr>
          <w:rFonts w:ascii="Gotham Light" w:hAnsi="Gotham Light"/>
          <w:sz w:val="24"/>
          <w:szCs w:val="24"/>
        </w:rPr>
        <w:t>2</w:t>
      </w:r>
      <w:r>
        <w:rPr>
          <w:rFonts w:ascii="Gotham Light" w:hAnsi="Gotham Light"/>
          <w:sz w:val="24"/>
          <w:szCs w:val="24"/>
        </w:rPr>
        <w:t xml:space="preserve"> </w:t>
      </w:r>
      <w:r w:rsidRPr="00C03F53">
        <w:rPr>
          <w:rFonts w:ascii="Gotham Light" w:hAnsi="Gotham Light"/>
          <w:sz w:val="24"/>
          <w:szCs w:val="24"/>
        </w:rPr>
        <w:t xml:space="preserve">se font </w:t>
      </w:r>
      <w:r w:rsidRPr="00C03F53">
        <w:rPr>
          <w:rFonts w:ascii="Gotham Bold" w:hAnsi="Gotham Bold"/>
          <w:sz w:val="24"/>
          <w:szCs w:val="24"/>
        </w:rPr>
        <w:t>en ligne</w:t>
      </w:r>
      <w:r w:rsidRPr="00C03F53">
        <w:rPr>
          <w:rFonts w:ascii="Gotham Light" w:hAnsi="Gotham Light"/>
          <w:sz w:val="24"/>
          <w:szCs w:val="24"/>
        </w:rPr>
        <w:t xml:space="preserve"> sur le </w:t>
      </w:r>
      <w:r w:rsidRPr="00DB682B">
        <w:rPr>
          <w:rFonts w:ascii="Gotham Light" w:hAnsi="Gotham Light"/>
          <w:sz w:val="24"/>
          <w:szCs w:val="24"/>
        </w:rPr>
        <w:t xml:space="preserve">Portail </w:t>
      </w:r>
      <w:r w:rsidR="00DB682B" w:rsidRPr="00DB682B">
        <w:rPr>
          <w:rFonts w:ascii="Gotham Light" w:hAnsi="Gotham Light"/>
          <w:b/>
          <w:sz w:val="24"/>
          <w:szCs w:val="24"/>
        </w:rPr>
        <w:t>e-candidat</w:t>
      </w:r>
      <w:r>
        <w:rPr>
          <w:rFonts w:ascii="Gotham Light" w:hAnsi="Gotham Light"/>
          <w:sz w:val="24"/>
          <w:szCs w:val="24"/>
        </w:rPr>
        <w:t xml:space="preserve"> du site de l’Université. </w:t>
      </w:r>
    </w:p>
    <w:p w:rsidR="00757841" w:rsidRPr="00757841" w:rsidRDefault="00757841" w:rsidP="00757841">
      <w:pPr>
        <w:ind w:right="-13"/>
        <w:rPr>
          <w:rFonts w:ascii="Gotham Light" w:hAnsi="Gotham Light"/>
          <w:sz w:val="24"/>
          <w:szCs w:val="24"/>
        </w:rPr>
      </w:pPr>
    </w:p>
    <w:p w:rsidR="003E1263" w:rsidRDefault="006A2BB6" w:rsidP="003E1263">
      <w:pPr>
        <w:ind w:right="-13"/>
        <w:jc w:val="center"/>
        <w:rPr>
          <w:rFonts w:ascii="Gotham Bold" w:hAnsi="Gotham Bold"/>
          <w:color w:val="FF0000"/>
          <w:sz w:val="26"/>
          <w:szCs w:val="24"/>
        </w:rPr>
      </w:pPr>
      <w:r>
        <w:rPr>
          <w:rFonts w:ascii="Gotham Bold" w:hAnsi="Gotham Bold"/>
          <w:color w:val="FF0000"/>
          <w:sz w:val="24"/>
          <w:szCs w:val="24"/>
        </w:rPr>
        <w:t>D</w:t>
      </w:r>
      <w:r w:rsidR="00757841" w:rsidRPr="00684701">
        <w:rPr>
          <w:rFonts w:ascii="Gotham Bold" w:hAnsi="Gotham Bold"/>
          <w:color w:val="FF0000"/>
          <w:sz w:val="24"/>
          <w:szCs w:val="24"/>
        </w:rPr>
        <w:t>épôt de</w:t>
      </w:r>
      <w:r>
        <w:rPr>
          <w:rFonts w:ascii="Gotham Bold" w:hAnsi="Gotham Bold"/>
          <w:color w:val="FF0000"/>
          <w:sz w:val="24"/>
          <w:szCs w:val="24"/>
        </w:rPr>
        <w:t>s</w:t>
      </w:r>
      <w:r w:rsidR="00757841" w:rsidRPr="00684701">
        <w:rPr>
          <w:rFonts w:ascii="Gotham Bold" w:hAnsi="Gotham Bold"/>
          <w:color w:val="FF0000"/>
          <w:sz w:val="24"/>
          <w:szCs w:val="24"/>
        </w:rPr>
        <w:t xml:space="preserve"> candidatures : </w:t>
      </w:r>
      <w:r w:rsidR="003E1263" w:rsidRPr="00F8448F">
        <w:rPr>
          <w:rFonts w:ascii="Gotham Bold" w:hAnsi="Gotham Bold"/>
          <w:color w:val="FF0000"/>
          <w:sz w:val="26"/>
          <w:szCs w:val="24"/>
        </w:rPr>
        <w:t>du 1</w:t>
      </w:r>
      <w:r w:rsidR="003E1263">
        <w:rPr>
          <w:rFonts w:ascii="Gotham Bold" w:hAnsi="Gotham Bold"/>
          <w:color w:val="FF0000"/>
          <w:sz w:val="26"/>
          <w:szCs w:val="24"/>
        </w:rPr>
        <w:t>5</w:t>
      </w:r>
      <w:r w:rsidR="003E1263" w:rsidRPr="00F8448F">
        <w:rPr>
          <w:rFonts w:ascii="Gotham Bold" w:hAnsi="Gotham Bold"/>
          <w:color w:val="FF0000"/>
          <w:sz w:val="26"/>
          <w:szCs w:val="24"/>
        </w:rPr>
        <w:t xml:space="preserve"> </w:t>
      </w:r>
      <w:r w:rsidR="003E1263">
        <w:rPr>
          <w:rFonts w:ascii="Gotham Bold" w:hAnsi="Gotham Bold"/>
          <w:color w:val="FF0000"/>
          <w:sz w:val="26"/>
          <w:szCs w:val="24"/>
        </w:rPr>
        <w:t>mai</w:t>
      </w:r>
      <w:r w:rsidR="003E1263" w:rsidRPr="00F8448F">
        <w:rPr>
          <w:rFonts w:ascii="Gotham Bold" w:hAnsi="Gotham Bold"/>
          <w:color w:val="FF0000"/>
          <w:sz w:val="26"/>
          <w:szCs w:val="24"/>
        </w:rPr>
        <w:t xml:space="preserve"> au </w:t>
      </w:r>
      <w:r w:rsidR="003E1263">
        <w:rPr>
          <w:rFonts w:ascii="Gotham Bold" w:hAnsi="Gotham Bold"/>
          <w:color w:val="FF0000"/>
          <w:sz w:val="26"/>
          <w:szCs w:val="24"/>
        </w:rPr>
        <w:t>21</w:t>
      </w:r>
      <w:r w:rsidR="003E1263" w:rsidRPr="00F8448F">
        <w:rPr>
          <w:rFonts w:ascii="Gotham Bold" w:hAnsi="Gotham Bold"/>
          <w:color w:val="FF0000"/>
          <w:sz w:val="26"/>
          <w:szCs w:val="24"/>
        </w:rPr>
        <w:t xml:space="preserve"> </w:t>
      </w:r>
      <w:r w:rsidR="003E1263">
        <w:rPr>
          <w:rFonts w:ascii="Gotham Bold" w:hAnsi="Gotham Bold"/>
          <w:color w:val="FF0000"/>
          <w:sz w:val="26"/>
          <w:szCs w:val="24"/>
        </w:rPr>
        <w:t>juin</w:t>
      </w:r>
      <w:r w:rsidR="003E1263" w:rsidRPr="00F8448F">
        <w:rPr>
          <w:rFonts w:ascii="Gotham Bold" w:hAnsi="Gotham Bold"/>
          <w:color w:val="FF0000"/>
          <w:sz w:val="26"/>
          <w:szCs w:val="24"/>
        </w:rPr>
        <w:t xml:space="preserve"> 20</w:t>
      </w:r>
      <w:r w:rsidR="003E1263">
        <w:rPr>
          <w:rFonts w:ascii="Gotham Bold" w:hAnsi="Gotham Bold"/>
          <w:color w:val="FF0000"/>
          <w:sz w:val="26"/>
          <w:szCs w:val="24"/>
        </w:rPr>
        <w:t>23</w:t>
      </w:r>
    </w:p>
    <w:p w:rsidR="00757841" w:rsidRPr="00B608C7" w:rsidRDefault="00757841" w:rsidP="00757841">
      <w:pPr>
        <w:ind w:right="-13"/>
        <w:jc w:val="center"/>
        <w:rPr>
          <w:rFonts w:ascii="Gotham Light" w:hAnsi="Gotham Light"/>
          <w:b/>
          <w:i/>
          <w:sz w:val="22"/>
        </w:rPr>
      </w:pPr>
    </w:p>
    <w:p w:rsidR="006A2BB6" w:rsidRPr="00296ACD" w:rsidRDefault="006A2BB6" w:rsidP="006A2BB6">
      <w:pPr>
        <w:ind w:right="-13"/>
        <w:jc w:val="center"/>
        <w:rPr>
          <w:rFonts w:ascii="Gotham Light" w:hAnsi="Gotham Light"/>
          <w:b/>
          <w:sz w:val="22"/>
        </w:rPr>
      </w:pPr>
      <w:r w:rsidRPr="00296ACD">
        <w:rPr>
          <w:rFonts w:ascii="Gotham Light" w:hAnsi="Gotham Light"/>
          <w:b/>
          <w:sz w:val="22"/>
        </w:rPr>
        <w:t xml:space="preserve">Examen des dossiers par la commission pédagogique le </w:t>
      </w:r>
      <w:r w:rsidR="003E1263">
        <w:rPr>
          <w:rFonts w:ascii="Gotham Light" w:hAnsi="Gotham Light"/>
          <w:b/>
          <w:sz w:val="22"/>
        </w:rPr>
        <w:t>3</w:t>
      </w:r>
      <w:r w:rsidR="00DB682B">
        <w:rPr>
          <w:rFonts w:ascii="Gotham Light" w:hAnsi="Gotham Light"/>
          <w:b/>
          <w:sz w:val="22"/>
        </w:rPr>
        <w:t xml:space="preserve"> </w:t>
      </w:r>
      <w:r w:rsidR="003E1263">
        <w:rPr>
          <w:rFonts w:ascii="Gotham Light" w:hAnsi="Gotham Light"/>
          <w:b/>
          <w:sz w:val="22"/>
        </w:rPr>
        <w:t>juillet 2023</w:t>
      </w:r>
    </w:p>
    <w:p w:rsidR="00C20EFF" w:rsidRPr="00757841" w:rsidRDefault="00757841" w:rsidP="00757841">
      <w:pPr>
        <w:ind w:right="-13"/>
        <w:jc w:val="center"/>
        <w:rPr>
          <w:sz w:val="6"/>
          <w:szCs w:val="12"/>
        </w:rPr>
      </w:pPr>
      <w:r w:rsidRPr="00757841">
        <w:rPr>
          <w:rFonts w:ascii="Gotham Light" w:hAnsi="Gotham Light"/>
          <w:sz w:val="16"/>
        </w:rPr>
        <w:t>.</w:t>
      </w:r>
    </w:p>
    <w:p w:rsidR="00C20EFF" w:rsidRDefault="00C20EFF" w:rsidP="002B67CC">
      <w:pPr>
        <w:ind w:right="-13"/>
        <w:rPr>
          <w:sz w:val="12"/>
          <w:szCs w:val="12"/>
        </w:rPr>
      </w:pPr>
    </w:p>
    <w:p w:rsidR="00757841" w:rsidRPr="00E17554" w:rsidRDefault="00DB682B" w:rsidP="00757841">
      <w:pPr>
        <w:ind w:right="-13"/>
        <w:rPr>
          <w:rFonts w:ascii="Gotham Light" w:hAnsi="Gotham Light"/>
          <w:i/>
          <w:sz w:val="20"/>
        </w:rPr>
      </w:pPr>
      <w:r>
        <w:rPr>
          <w:rFonts w:ascii="Gotham Bold" w:hAnsi="Gotham Bold"/>
          <w:color w:val="1386AC"/>
          <w:sz w:val="24"/>
          <w:szCs w:val="24"/>
        </w:rPr>
        <w:t xml:space="preserve">PIECES A FOURNIR POUR </w:t>
      </w:r>
      <w:r w:rsidR="00757841" w:rsidRPr="00C03F53">
        <w:rPr>
          <w:rFonts w:ascii="Gotham Bold" w:hAnsi="Gotham Bold"/>
          <w:color w:val="1386AC"/>
          <w:sz w:val="24"/>
          <w:szCs w:val="24"/>
        </w:rPr>
        <w:t>UN DOSSIER D’ADMISSION</w:t>
      </w:r>
    </w:p>
    <w:p w:rsidR="00757841" w:rsidRPr="00E17554" w:rsidRDefault="00757841" w:rsidP="00757841">
      <w:pPr>
        <w:ind w:right="-13"/>
        <w:rPr>
          <w:rFonts w:ascii="Gotham Light" w:hAnsi="Gotham Light"/>
          <w:b/>
          <w:sz w:val="24"/>
          <w:szCs w:val="24"/>
          <w:u w:val="single"/>
        </w:rPr>
      </w:pPr>
    </w:p>
    <w:p w:rsidR="009B5EA0" w:rsidRPr="009B5EA0" w:rsidRDefault="009B5EA0" w:rsidP="009B5EA0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b/>
          <w:color w:val="auto"/>
          <w:sz w:val="22"/>
        </w:rPr>
      </w:pPr>
      <w:r w:rsidRPr="009B5EA0">
        <w:rPr>
          <w:rFonts w:ascii="Gotham Light" w:hAnsi="Gotham Light" w:cstheme="minorHAnsi"/>
          <w:b/>
          <w:color w:val="auto"/>
          <w:sz w:val="22"/>
        </w:rPr>
        <w:t xml:space="preserve">Relevés détaillées de notes des années antérieures </w:t>
      </w:r>
    </w:p>
    <w:p w:rsidR="009B5EA0" w:rsidRPr="009B5EA0" w:rsidRDefault="009B5EA0" w:rsidP="009B5EA0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b/>
          <w:color w:val="auto"/>
          <w:sz w:val="22"/>
        </w:rPr>
      </w:pPr>
      <w:r w:rsidRPr="009B5EA0">
        <w:rPr>
          <w:rFonts w:ascii="Gotham Light" w:hAnsi="Gotham Light" w:cstheme="minorHAnsi"/>
          <w:b/>
          <w:color w:val="auto"/>
          <w:sz w:val="22"/>
        </w:rPr>
        <w:t>Relevé détaillé de notes de l’année en cours</w:t>
      </w:r>
      <w:r w:rsidR="003E1263">
        <w:rPr>
          <w:rFonts w:ascii="Gotham Light" w:hAnsi="Gotham Light" w:cstheme="minorHAnsi"/>
          <w:b/>
          <w:color w:val="auto"/>
          <w:sz w:val="22"/>
        </w:rPr>
        <w:t xml:space="preserve"> M1</w:t>
      </w:r>
    </w:p>
    <w:p w:rsidR="009B5EA0" w:rsidRPr="009B5EA0" w:rsidRDefault="009B5EA0" w:rsidP="009B5EA0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2"/>
        </w:rPr>
      </w:pPr>
      <w:r w:rsidRPr="009B5EA0">
        <w:rPr>
          <w:rFonts w:ascii="Gotham Light" w:hAnsi="Gotham Light" w:cstheme="minorHAnsi"/>
          <w:color w:val="auto"/>
          <w:sz w:val="22"/>
        </w:rPr>
        <w:t xml:space="preserve">Copie du </w:t>
      </w:r>
      <w:r w:rsidRPr="009B5EA0">
        <w:rPr>
          <w:rFonts w:ascii="Gotham Light" w:hAnsi="Gotham Light" w:cstheme="minorHAnsi"/>
          <w:b/>
          <w:color w:val="auto"/>
          <w:sz w:val="22"/>
        </w:rPr>
        <w:t>diplôme de la Licence</w:t>
      </w:r>
      <w:r w:rsidRPr="009B5EA0">
        <w:rPr>
          <w:rFonts w:ascii="Gotham Light" w:hAnsi="Gotham Light" w:cstheme="minorHAnsi"/>
          <w:color w:val="auto"/>
          <w:sz w:val="22"/>
        </w:rPr>
        <w:t xml:space="preserve"> ou attestation de réussite ou du titre admis en dispense</w:t>
      </w:r>
    </w:p>
    <w:p w:rsidR="009B5EA0" w:rsidRDefault="009B5EA0" w:rsidP="009B5EA0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2"/>
        </w:rPr>
      </w:pPr>
      <w:r w:rsidRPr="009B5EA0">
        <w:rPr>
          <w:rFonts w:ascii="Gotham Light" w:hAnsi="Gotham Light" w:cstheme="minorHAnsi"/>
          <w:color w:val="auto"/>
          <w:sz w:val="22"/>
        </w:rPr>
        <w:t xml:space="preserve">Une </w:t>
      </w:r>
      <w:r w:rsidRPr="009B5EA0">
        <w:rPr>
          <w:rFonts w:ascii="Gotham Light" w:hAnsi="Gotham Light" w:cstheme="minorHAnsi"/>
          <w:b/>
          <w:color w:val="auto"/>
          <w:sz w:val="22"/>
        </w:rPr>
        <w:t>lettre de motivation</w:t>
      </w:r>
      <w:r w:rsidRPr="009B5EA0">
        <w:rPr>
          <w:rFonts w:ascii="Gotham Light" w:hAnsi="Gotham Light" w:cstheme="minorHAnsi"/>
          <w:color w:val="auto"/>
          <w:sz w:val="22"/>
        </w:rPr>
        <w:t xml:space="preserve"> </w:t>
      </w:r>
      <w:r w:rsidR="0095425E">
        <w:rPr>
          <w:rFonts w:ascii="Gotham Light" w:hAnsi="Gotham Light" w:cstheme="minorHAnsi"/>
          <w:color w:val="auto"/>
          <w:sz w:val="22"/>
        </w:rPr>
        <w:t xml:space="preserve">en français </w:t>
      </w:r>
      <w:r w:rsidRPr="009B5EA0">
        <w:rPr>
          <w:rFonts w:ascii="Gotham Light" w:hAnsi="Gotham Light" w:cstheme="minorHAnsi"/>
          <w:color w:val="auto"/>
          <w:sz w:val="22"/>
        </w:rPr>
        <w:t>indiquant votre projet professionnel (1 page maximum)</w:t>
      </w:r>
    </w:p>
    <w:p w:rsidR="009B5EA0" w:rsidRDefault="009B5EA0" w:rsidP="009B5EA0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2"/>
        </w:rPr>
      </w:pPr>
      <w:r w:rsidRPr="009B5EA0">
        <w:rPr>
          <w:rFonts w:ascii="Gotham Light" w:hAnsi="Gotham Light" w:cstheme="minorHAnsi"/>
          <w:color w:val="auto"/>
          <w:sz w:val="22"/>
        </w:rPr>
        <w:t xml:space="preserve">Un </w:t>
      </w:r>
      <w:r w:rsidRPr="009B5EA0">
        <w:rPr>
          <w:rFonts w:ascii="Gotham Light" w:hAnsi="Gotham Light" w:cstheme="minorHAnsi"/>
          <w:b/>
          <w:color w:val="auto"/>
          <w:sz w:val="22"/>
        </w:rPr>
        <w:t>curriculum vitae</w:t>
      </w:r>
      <w:r w:rsidRPr="009B5EA0">
        <w:rPr>
          <w:rFonts w:ascii="Gotham Light" w:hAnsi="Gotham Light" w:cstheme="minorHAnsi"/>
          <w:color w:val="auto"/>
          <w:sz w:val="22"/>
        </w:rPr>
        <w:t xml:space="preserve"> détaillé</w:t>
      </w:r>
    </w:p>
    <w:p w:rsidR="0095425E" w:rsidRDefault="0095425E" w:rsidP="009B5EA0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2"/>
        </w:rPr>
      </w:pPr>
      <w:r>
        <w:rPr>
          <w:rFonts w:ascii="Gotham Light" w:hAnsi="Gotham Light" w:cstheme="minorHAnsi"/>
          <w:color w:val="auto"/>
          <w:sz w:val="22"/>
        </w:rPr>
        <w:t>Eventuellement, séjour à l’étranger</w:t>
      </w:r>
    </w:p>
    <w:p w:rsidR="0095425E" w:rsidRPr="009B5EA0" w:rsidRDefault="0095425E" w:rsidP="009B5EA0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2"/>
        </w:rPr>
      </w:pPr>
      <w:r>
        <w:rPr>
          <w:rFonts w:ascii="Gotham Light" w:hAnsi="Gotham Light" w:cstheme="minorHAnsi"/>
          <w:color w:val="auto"/>
          <w:sz w:val="22"/>
        </w:rPr>
        <w:t>Eventuellement, attestation de stage</w:t>
      </w:r>
      <w:r w:rsidR="00614ACB">
        <w:rPr>
          <w:rFonts w:ascii="Gotham Light" w:hAnsi="Gotham Light" w:cstheme="minorHAnsi"/>
          <w:color w:val="auto"/>
          <w:sz w:val="22"/>
        </w:rPr>
        <w:t xml:space="preserve"> ou expérience professionnelle</w:t>
      </w:r>
    </w:p>
    <w:p w:rsidR="009B5EA0" w:rsidRPr="009B5EA0" w:rsidRDefault="009B5EA0" w:rsidP="009B5EA0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2"/>
        </w:rPr>
      </w:pPr>
      <w:r w:rsidRPr="009B5EA0">
        <w:rPr>
          <w:rFonts w:ascii="Gotham Light" w:hAnsi="Gotham Light" w:cstheme="minorHAnsi"/>
          <w:color w:val="auto"/>
          <w:sz w:val="22"/>
        </w:rPr>
        <w:t xml:space="preserve">Copie d’une pièce d’identité (carte d’identité, passeport, titre de séjour en cours de validité, </w:t>
      </w:r>
      <w:proofErr w:type="spellStart"/>
      <w:r w:rsidRPr="009B5EA0">
        <w:rPr>
          <w:rFonts w:ascii="Gotham Light" w:hAnsi="Gotham Light" w:cstheme="minorHAnsi"/>
          <w:color w:val="auto"/>
          <w:sz w:val="22"/>
        </w:rPr>
        <w:t>etc</w:t>
      </w:r>
      <w:proofErr w:type="spellEnd"/>
      <w:r w:rsidRPr="009B5EA0">
        <w:rPr>
          <w:rFonts w:ascii="Gotham Light" w:hAnsi="Gotham Light" w:cstheme="minorHAnsi"/>
          <w:color w:val="auto"/>
          <w:sz w:val="22"/>
        </w:rPr>
        <w:t>)</w:t>
      </w:r>
    </w:p>
    <w:p w:rsidR="00E04F65" w:rsidRPr="009B5EA0" w:rsidRDefault="00E04F65" w:rsidP="00757841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rPr>
          <w:rFonts w:ascii="Gotham Light" w:hAnsi="Gotham Light" w:cstheme="minorHAnsi"/>
          <w:b/>
          <w:color w:val="auto"/>
          <w:sz w:val="20"/>
        </w:rPr>
      </w:pPr>
      <w:r w:rsidRPr="009B5EA0">
        <w:rPr>
          <w:rFonts w:ascii="Gotham Light" w:hAnsi="Gotham Light" w:cstheme="minorHAnsi"/>
          <w:color w:val="auto"/>
          <w:sz w:val="20"/>
        </w:rPr>
        <w:t xml:space="preserve">Tous les titres et documents </w:t>
      </w:r>
      <w:r w:rsidR="006A2BB6" w:rsidRPr="009B5EA0">
        <w:rPr>
          <w:rFonts w:ascii="Gotham Light" w:hAnsi="Gotham Light" w:cstheme="minorHAnsi"/>
          <w:b/>
          <w:color w:val="auto"/>
          <w:sz w:val="20"/>
        </w:rPr>
        <w:t>étrangers</w:t>
      </w:r>
      <w:r w:rsidR="006A2BB6" w:rsidRPr="009B5EA0">
        <w:rPr>
          <w:rFonts w:ascii="Gotham Light" w:hAnsi="Gotham Light" w:cstheme="minorHAnsi"/>
          <w:color w:val="auto"/>
          <w:sz w:val="20"/>
        </w:rPr>
        <w:t xml:space="preserve"> </w:t>
      </w:r>
      <w:r w:rsidRPr="009B5EA0">
        <w:rPr>
          <w:rFonts w:ascii="Gotham Light" w:hAnsi="Gotham Light" w:cstheme="minorHAnsi"/>
          <w:color w:val="auto"/>
          <w:sz w:val="20"/>
        </w:rPr>
        <w:t xml:space="preserve">doivent être </w:t>
      </w:r>
      <w:r w:rsidRPr="009B5EA0">
        <w:rPr>
          <w:rFonts w:ascii="Gotham Bold" w:hAnsi="Gotham Bold" w:cstheme="minorHAnsi"/>
          <w:b/>
          <w:color w:val="auto"/>
          <w:sz w:val="20"/>
        </w:rPr>
        <w:t>traduits en langue française</w:t>
      </w:r>
      <w:r w:rsidRPr="009B5EA0">
        <w:rPr>
          <w:rFonts w:ascii="Gotham Bold" w:hAnsi="Gotham Bold" w:cstheme="minorHAnsi"/>
          <w:color w:val="auto"/>
          <w:sz w:val="20"/>
        </w:rPr>
        <w:t xml:space="preserve"> </w:t>
      </w:r>
      <w:r w:rsidRPr="009B5EA0">
        <w:rPr>
          <w:rFonts w:ascii="Gotham Light" w:hAnsi="Gotham Light" w:cstheme="minorHAnsi"/>
          <w:color w:val="auto"/>
          <w:sz w:val="20"/>
        </w:rPr>
        <w:t>par un traducteur assermenté.</w:t>
      </w:r>
    </w:p>
    <w:p w:rsidR="00E04F65" w:rsidRPr="009B5EA0" w:rsidRDefault="00E04F65" w:rsidP="00757841">
      <w:pPr>
        <w:numPr>
          <w:ilvl w:val="1"/>
          <w:numId w:val="4"/>
        </w:numPr>
        <w:autoSpaceDE w:val="0"/>
        <w:autoSpaceDN w:val="0"/>
        <w:adjustRightInd w:val="0"/>
        <w:spacing w:line="240" w:lineRule="auto"/>
        <w:ind w:left="357" w:hanging="357"/>
        <w:rPr>
          <w:rFonts w:ascii="Gotham Light" w:hAnsi="Gotham Light" w:cstheme="minorHAnsi"/>
          <w:b/>
          <w:color w:val="auto"/>
          <w:sz w:val="22"/>
        </w:rPr>
      </w:pPr>
      <w:r w:rsidRPr="009B5EA0">
        <w:rPr>
          <w:rFonts w:ascii="Gotham Light" w:hAnsi="Gotham Light" w:cstheme="minorHAnsi"/>
          <w:color w:val="auto"/>
          <w:sz w:val="22"/>
        </w:rPr>
        <w:t xml:space="preserve">Une </w:t>
      </w:r>
      <w:r w:rsidRPr="009B5EA0">
        <w:rPr>
          <w:rFonts w:ascii="Gotham Bold" w:hAnsi="Gotham Bold" w:cstheme="minorHAnsi"/>
          <w:color w:val="auto"/>
          <w:sz w:val="22"/>
        </w:rPr>
        <w:t xml:space="preserve">attestation du niveau de français </w:t>
      </w:r>
      <w:r w:rsidR="006A2BB6" w:rsidRPr="009B5EA0">
        <w:rPr>
          <w:rFonts w:ascii="Calibri" w:hAnsi="Calibri" w:cs="Calibri"/>
          <w:b/>
          <w:color w:val="auto"/>
          <w:sz w:val="24"/>
          <w:u w:val="single"/>
        </w:rPr>
        <w:t>niveau C1</w:t>
      </w:r>
      <w:r w:rsidR="0021750A" w:rsidRPr="009B5EA0">
        <w:rPr>
          <w:rFonts w:ascii="Gotham Light" w:hAnsi="Gotham Light" w:cs="Calibri"/>
          <w:color w:val="auto"/>
          <w:sz w:val="22"/>
        </w:rPr>
        <w:t xml:space="preserve"> </w:t>
      </w:r>
      <w:r w:rsidRPr="009B5EA0">
        <w:rPr>
          <w:rFonts w:ascii="Gotham Light" w:hAnsi="Gotham Light" w:cstheme="minorHAnsi"/>
          <w:color w:val="auto"/>
          <w:sz w:val="22"/>
        </w:rPr>
        <w:t xml:space="preserve">est </w:t>
      </w:r>
      <w:r w:rsidRPr="009B5EA0">
        <w:rPr>
          <w:rFonts w:ascii="Gotham Bold" w:hAnsi="Gotham Bold" w:cstheme="minorHAnsi"/>
          <w:b/>
          <w:color w:val="auto"/>
          <w:sz w:val="22"/>
          <w:u w:val="single"/>
        </w:rPr>
        <w:t>obligatoire sauf</w:t>
      </w:r>
      <w:r w:rsidRPr="009B5EA0">
        <w:rPr>
          <w:rFonts w:ascii="Gotham Light" w:hAnsi="Gotham Light" w:cstheme="minorHAnsi"/>
          <w:color w:val="auto"/>
          <w:sz w:val="22"/>
        </w:rPr>
        <w:t xml:space="preserve"> pour :</w:t>
      </w:r>
    </w:p>
    <w:p w:rsidR="00E04F65" w:rsidRPr="0095425E" w:rsidRDefault="00E04F65" w:rsidP="0095425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0"/>
        </w:rPr>
      </w:pPr>
      <w:r w:rsidRPr="0059224B">
        <w:rPr>
          <w:rFonts w:ascii="Gotham Light" w:hAnsi="Gotham Light" w:cstheme="minorHAnsi"/>
          <w:color w:val="auto"/>
          <w:sz w:val="20"/>
        </w:rPr>
        <w:t>Les étudiants français</w:t>
      </w:r>
      <w:r w:rsidR="0095425E">
        <w:rPr>
          <w:rFonts w:ascii="Gotham Light" w:hAnsi="Gotham Light" w:cstheme="minorHAnsi"/>
          <w:color w:val="auto"/>
          <w:sz w:val="20"/>
        </w:rPr>
        <w:t>, l</w:t>
      </w:r>
      <w:r w:rsidRPr="0095425E">
        <w:rPr>
          <w:rFonts w:ascii="Gotham Light" w:hAnsi="Gotham Light" w:cstheme="minorHAnsi"/>
          <w:color w:val="auto"/>
          <w:sz w:val="20"/>
        </w:rPr>
        <w:t>es étudiants titulaires d’un baccalauréat français</w:t>
      </w:r>
    </w:p>
    <w:p w:rsidR="00E04F65" w:rsidRPr="0059224B" w:rsidRDefault="00E04F65" w:rsidP="0075784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0"/>
        </w:rPr>
      </w:pPr>
      <w:r w:rsidRPr="0059224B">
        <w:rPr>
          <w:rFonts w:ascii="Gotham Light" w:hAnsi="Gotham Light" w:cstheme="minorHAnsi"/>
          <w:color w:val="auto"/>
          <w:sz w:val="20"/>
        </w:rPr>
        <w:t>Les étudiants étrangers venant de pays francophones</w:t>
      </w:r>
    </w:p>
    <w:p w:rsidR="00757841" w:rsidRPr="00C03F53" w:rsidRDefault="00757841" w:rsidP="00114AA5">
      <w:pPr>
        <w:autoSpaceDE w:val="0"/>
        <w:autoSpaceDN w:val="0"/>
        <w:adjustRightInd w:val="0"/>
        <w:spacing w:line="240" w:lineRule="auto"/>
        <w:rPr>
          <w:rFonts w:ascii="Gotham Light" w:hAnsi="Gotham Light" w:cstheme="minorHAnsi"/>
          <w:color w:val="auto"/>
          <w:sz w:val="20"/>
          <w:szCs w:val="24"/>
        </w:rPr>
        <w:sectPr w:rsidR="00757841" w:rsidRPr="00C03F53" w:rsidSect="00757841">
          <w:headerReference w:type="default" r:id="rId8"/>
          <w:footerReference w:type="default" r:id="rId9"/>
          <w:pgSz w:w="11906" w:h="16838"/>
          <w:pgMar w:top="2126" w:right="851" w:bottom="709" w:left="851" w:header="0" w:footer="272" w:gutter="0"/>
          <w:cols w:space="708"/>
          <w:docGrid w:linePitch="360"/>
        </w:sectPr>
      </w:pPr>
    </w:p>
    <w:p w:rsidR="003D1FB8" w:rsidRPr="00757841" w:rsidRDefault="00757841" w:rsidP="002A3F1A">
      <w:pPr>
        <w:ind w:right="-13"/>
        <w:rPr>
          <w:rFonts w:ascii="Gotham Light" w:hAnsi="Gotham Light"/>
          <w:sz w:val="22"/>
        </w:rPr>
      </w:pPr>
      <w:r w:rsidRPr="000201B8">
        <w:rPr>
          <w:rFonts w:ascii="Gotham Light" w:hAnsi="Gotham Light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6723F6" wp14:editId="7EDB65BC">
                <wp:simplePos x="0" y="0"/>
                <wp:positionH relativeFrom="column">
                  <wp:posOffset>-149860</wp:posOffset>
                </wp:positionH>
                <wp:positionV relativeFrom="paragraph">
                  <wp:posOffset>151130</wp:posOffset>
                </wp:positionV>
                <wp:extent cx="6619875" cy="371475"/>
                <wp:effectExtent l="0" t="0" r="9525" b="952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3714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1386AC"/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57841" w:rsidRPr="00C03F53" w:rsidRDefault="00757841" w:rsidP="00757841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03F53">
                              <w:rPr>
                                <w:rFonts w:ascii="Gotham Bold" w:hAnsi="Gotham Bold"/>
                                <w:color w:val="auto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Contact</w:t>
                            </w:r>
                            <w:r w:rsidRPr="00C03F53">
                              <w:rPr>
                                <w:rFonts w:ascii="Gotham Light" w:hAnsi="Gotham Light"/>
                                <w:color w:val="auto"/>
                                <w:sz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 : </w:t>
                            </w:r>
                            <w:hyperlink r:id="rId10" w:history="1">
                              <w:r w:rsidR="009B5EA0" w:rsidRPr="004B4BE1">
                                <w:rPr>
                                  <w:rStyle w:val="Lienhypertexte"/>
                                  <w:rFonts w:ascii="Gotham Light" w:hAnsi="Gotham Light"/>
                                  <w:b/>
                                  <w:color w:val="EEECE1" w:themeColor="background2"/>
                                  <w:spacing w:val="10"/>
                                  <w:sz w:val="2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admmasterLEA@univ-lyon3.fr</w:t>
                              </w:r>
                            </w:hyperlink>
                          </w:p>
                          <w:p w:rsidR="00757841" w:rsidRPr="00C03F53" w:rsidRDefault="00757841" w:rsidP="00757841">
                            <w:pPr>
                              <w:jc w:val="center"/>
                              <w:rPr>
                                <w:rFonts w:ascii="Gotham Light" w:hAnsi="Gotham Light"/>
                                <w:color w:val="auto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723F6" id="Rectangle à coins arrondis 6" o:spid="_x0000_s1027" style="position:absolute;margin-left:-11.8pt;margin-top:11.9pt;width:521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" fillcolor="#1386ac" stroked="f" strokeweight="3pt">
                <v:textbox>
                  <w:txbxContent>
                    <w:p w:rsidR="00757841" w:rsidRPr="00C03F53" w:rsidRDefault="00757841" w:rsidP="00757841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03F53">
                        <w:rPr>
                          <w:rFonts w:ascii="Gotham Bold" w:hAnsi="Gotham Bold"/>
                          <w:color w:val="auto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Contact</w:t>
                      </w:r>
                      <w:r w:rsidRPr="00C03F53">
                        <w:rPr>
                          <w:rFonts w:ascii="Gotham Light" w:hAnsi="Gotham Light"/>
                          <w:color w:val="auto"/>
                          <w:sz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 : </w:t>
                      </w:r>
                      <w:hyperlink r:id="rId11" w:history="1">
                        <w:r w:rsidR="009B5EA0" w:rsidRPr="004B4BE1">
                          <w:rPr>
                            <w:rStyle w:val="Lienhypertexte"/>
                            <w:rFonts w:ascii="Gotham Light" w:hAnsi="Gotham Light"/>
                            <w:b/>
                            <w:color w:val="EEECE1" w:themeColor="background2"/>
                            <w:spacing w:val="10"/>
                            <w:sz w:val="22"/>
                            <w14:shadow w14:blurRad="63500" w14:dist="50800" w14:dir="135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admmasterLEA@univ-lyon3.fr</w:t>
                        </w:r>
                      </w:hyperlink>
                    </w:p>
                    <w:p w:rsidR="00757841" w:rsidRPr="00C03F53" w:rsidRDefault="00757841" w:rsidP="00757841">
                      <w:pPr>
                        <w:jc w:val="center"/>
                        <w:rPr>
                          <w:rFonts w:ascii="Gotham Light" w:hAnsi="Gotham Light"/>
                          <w:color w:val="auto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D1FB8" w:rsidRPr="00757841" w:rsidSect="002A3F1A">
      <w:headerReference w:type="default" r:id="rId12"/>
      <w:type w:val="continuous"/>
      <w:pgSz w:w="11906" w:h="16838"/>
      <w:pgMar w:top="2126" w:right="851" w:bottom="709" w:left="851" w:header="0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9B7" w:rsidRDefault="005529B7" w:rsidP="001375E3">
      <w:pPr>
        <w:spacing w:line="240" w:lineRule="auto"/>
      </w:pPr>
      <w:r>
        <w:separator/>
      </w:r>
    </w:p>
  </w:endnote>
  <w:endnote w:type="continuationSeparator" w:id="0">
    <w:p w:rsidR="005529B7" w:rsidRDefault="005529B7" w:rsidP="00137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Light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AA5" w:rsidRPr="00114AA5" w:rsidRDefault="00114AA5" w:rsidP="00114AA5">
    <w:pPr>
      <w:pStyle w:val="Pieddepage"/>
      <w:numPr>
        <w:ilvl w:val="0"/>
        <w:numId w:val="11"/>
      </w:numPr>
      <w:rPr>
        <w:b/>
      </w:rPr>
    </w:pPr>
    <w:r w:rsidRPr="0071706E">
      <w:rPr>
        <w:b/>
      </w:rPr>
      <w:t xml:space="preserve">Vous </w:t>
    </w:r>
    <w:r>
      <w:rPr>
        <w:b/>
      </w:rPr>
      <w:t xml:space="preserve">pouvez être </w:t>
    </w:r>
    <w:proofErr w:type="spellStart"/>
    <w:r w:rsidRPr="0071706E">
      <w:rPr>
        <w:b/>
      </w:rPr>
      <w:t>concerné-e</w:t>
    </w:r>
    <w:proofErr w:type="spellEnd"/>
    <w:r w:rsidRPr="0071706E">
      <w:rPr>
        <w:b/>
      </w:rPr>
      <w:t xml:space="preserve"> par la formation professionnelle continue si :</w:t>
    </w:r>
  </w:p>
  <w:p w:rsidR="00114AA5" w:rsidRPr="0071706E" w:rsidRDefault="00114AA5" w:rsidP="00114AA5">
    <w:pPr>
      <w:pStyle w:val="Pieddepage"/>
      <w:numPr>
        <w:ilvl w:val="1"/>
        <w:numId w:val="10"/>
      </w:numPr>
    </w:pPr>
    <w:r w:rsidRPr="0071706E">
      <w:t>Vous avez arrêté vos études depuis au moins 2 ans</w:t>
    </w:r>
  </w:p>
  <w:p w:rsidR="00114AA5" w:rsidRPr="0071706E" w:rsidRDefault="00114AA5" w:rsidP="00114AA5">
    <w:pPr>
      <w:pStyle w:val="Pieddepage"/>
      <w:numPr>
        <w:ilvl w:val="1"/>
        <w:numId w:val="10"/>
      </w:numPr>
    </w:pPr>
    <w:proofErr w:type="gramStart"/>
    <w:r w:rsidRPr="0071706E">
      <w:t>vous</w:t>
    </w:r>
    <w:proofErr w:type="gramEnd"/>
    <w:r w:rsidRPr="0071706E">
      <w:t xml:space="preserve"> êtes </w:t>
    </w:r>
    <w:proofErr w:type="spellStart"/>
    <w:r w:rsidRPr="0071706E">
      <w:t>salarié-e</w:t>
    </w:r>
    <w:proofErr w:type="spellEnd"/>
    <w:r w:rsidRPr="0071706E">
      <w:t>, demandeur-</w:t>
    </w:r>
    <w:proofErr w:type="spellStart"/>
    <w:r w:rsidRPr="0071706E">
      <w:t>euse</w:t>
    </w:r>
    <w:proofErr w:type="spellEnd"/>
    <w:r w:rsidRPr="0071706E">
      <w:t xml:space="preserve"> d’emploi, non </w:t>
    </w:r>
    <w:proofErr w:type="spellStart"/>
    <w:r w:rsidRPr="0071706E">
      <w:t>salarié-e</w:t>
    </w:r>
    <w:proofErr w:type="spellEnd"/>
    <w:r w:rsidRPr="0071706E">
      <w:t xml:space="preserve">, </w:t>
    </w:r>
    <w:proofErr w:type="spellStart"/>
    <w:r w:rsidRPr="0071706E">
      <w:t>retraité-e</w:t>
    </w:r>
    <w:proofErr w:type="spellEnd"/>
    <w:r w:rsidRPr="0071706E">
      <w:t xml:space="preserve"> :</w:t>
    </w:r>
  </w:p>
  <w:p w:rsidR="00114AA5" w:rsidRPr="0071706E" w:rsidRDefault="00114AA5" w:rsidP="00114AA5">
    <w:pPr>
      <w:pStyle w:val="Pieddepage"/>
      <w:rPr>
        <w:b/>
      </w:rPr>
    </w:pPr>
  </w:p>
  <w:p w:rsidR="00114AA5" w:rsidRPr="0071706E" w:rsidRDefault="00114AA5" w:rsidP="00114AA5">
    <w:pPr>
      <w:pStyle w:val="Pieddepage"/>
    </w:pPr>
    <w:r w:rsidRPr="0071706E">
      <w:rPr>
        <w:b/>
      </w:rPr>
      <w:t>Dans ce cas veuillez contacter le service FC3 Lettres/Langues/Philosophie</w:t>
    </w:r>
  </w:p>
  <w:p w:rsidR="00114AA5" w:rsidRPr="0071706E" w:rsidRDefault="00114AA5" w:rsidP="00114AA5">
    <w:pPr>
      <w:pStyle w:val="Pieddepage"/>
    </w:pPr>
    <w:r w:rsidRPr="0071706E">
      <w:t xml:space="preserve">Adresse postale du service Fc3 : </w:t>
    </w:r>
    <w:r>
      <w:t xml:space="preserve">       </w:t>
    </w:r>
    <w:r w:rsidRPr="0071706E">
      <w:t>Université Jean Moulin Lyon</w:t>
    </w:r>
    <w:proofErr w:type="gramStart"/>
    <w:r w:rsidRPr="0071706E">
      <w:t>3</w:t>
    </w:r>
    <w:r w:rsidRPr="0071706E">
      <w:rPr>
        <w:b/>
      </w:rPr>
      <w:t xml:space="preserve">  /</w:t>
    </w:r>
    <w:proofErr w:type="gramEnd"/>
    <w:r w:rsidRPr="0071706E">
      <w:rPr>
        <w:b/>
      </w:rPr>
      <w:t xml:space="preserve"> FC3 Lettres/Langues/Philosophie</w:t>
    </w:r>
    <w:r w:rsidRPr="0071706E">
      <w:t xml:space="preserve"> </w:t>
    </w:r>
  </w:p>
  <w:p w:rsidR="00114AA5" w:rsidRPr="0071706E" w:rsidRDefault="00114AA5" w:rsidP="00114AA5">
    <w:pPr>
      <w:pStyle w:val="Pieddepage"/>
    </w:pPr>
    <w:r>
      <w:t xml:space="preserve">                                                               </w:t>
    </w:r>
    <w:r w:rsidRPr="0071706E">
      <w:t>1C Avenue des Frères Lumière CS78242 -    69372 LYON Cedex 08</w:t>
    </w:r>
  </w:p>
  <w:p w:rsidR="00114AA5" w:rsidRPr="0071706E" w:rsidRDefault="00114AA5" w:rsidP="00114AA5">
    <w:pPr>
      <w:pStyle w:val="Pieddepage"/>
      <w:rPr>
        <w:b/>
      </w:rPr>
    </w:pPr>
    <w:r w:rsidRPr="0071706E">
      <w:rPr>
        <w:b/>
      </w:rPr>
      <w:t xml:space="preserve">Adresse mail : </w:t>
    </w:r>
    <w:hyperlink r:id="rId1" w:history="1">
      <w:r w:rsidRPr="0071706E">
        <w:rPr>
          <w:rStyle w:val="Lienhypertexte"/>
          <w:b/>
        </w:rPr>
        <w:t>fc3@univ-lyon3.fr</w:t>
      </w:r>
    </w:hyperlink>
  </w:p>
  <w:p w:rsidR="00114AA5" w:rsidRDefault="00114A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9B7" w:rsidRDefault="005529B7" w:rsidP="001375E3">
      <w:pPr>
        <w:spacing w:line="240" w:lineRule="auto"/>
      </w:pPr>
      <w:r>
        <w:separator/>
      </w:r>
    </w:p>
  </w:footnote>
  <w:footnote w:type="continuationSeparator" w:id="0">
    <w:p w:rsidR="005529B7" w:rsidRDefault="005529B7" w:rsidP="00137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841" w:rsidRDefault="00757841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57841" w:rsidRDefault="00757841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757841" w:rsidRPr="007A5FE5" w:rsidRDefault="00757841" w:rsidP="00684701">
    <w:pPr>
      <w:pStyle w:val="Paragraphestandard"/>
      <w:jc w:val="right"/>
      <w:rPr>
        <w:rFonts w:ascii="Century Gothic" w:hAnsi="Century Gothic" w:cs="GothamLight"/>
        <w:caps/>
        <w:color w:val="C04142"/>
        <w:spacing w:val="-12"/>
        <w:sz w:val="20"/>
      </w:rPr>
    </w:pPr>
    <w:r>
      <w:rPr>
        <w:rFonts w:ascii="Gotham Light" w:hAnsi="Gotham Light"/>
        <w:b/>
        <w:i/>
        <w:noProof/>
        <w:sz w:val="22"/>
      </w:rPr>
      <w:drawing>
        <wp:inline distT="0" distB="0" distL="0" distR="0" wp14:anchorId="5E9EAFD8" wp14:editId="08CCE157">
          <wp:extent cx="4514850" cy="5362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ule-langues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621" cy="53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9B7" w:rsidRDefault="005529B7" w:rsidP="00725A5C">
    <w:pPr>
      <w:pStyle w:val="Paragraphestandard"/>
      <w:rPr>
        <w:rFonts w:ascii="Century Gothic" w:hAnsi="Century Gothic"/>
        <w:b/>
        <w:caps/>
        <w:color w:val="6285A4"/>
        <w:position w:val="2"/>
        <w:sz w:val="20"/>
        <w:szCs w:val="20"/>
      </w:rPr>
    </w:pPr>
  </w:p>
  <w:p w:rsidR="005529B7" w:rsidRPr="007A5FE5" w:rsidRDefault="00757841" w:rsidP="00725A5C">
    <w:pPr>
      <w:pStyle w:val="Paragraphestandard"/>
      <w:rPr>
        <w:rFonts w:ascii="Century Gothic" w:hAnsi="Century Gothic" w:cs="GothamLight"/>
        <w:caps/>
        <w:color w:val="C04142"/>
        <w:spacing w:val="-12"/>
        <w:sz w:val="20"/>
      </w:rPr>
    </w:pPr>
    <w:r>
      <w:rPr>
        <w:rFonts w:ascii="Gotham Light" w:hAnsi="Gotham Light"/>
        <w:b/>
        <w:i/>
        <w:noProof/>
        <w:sz w:val="22"/>
      </w:rPr>
      <w:drawing>
        <wp:anchor distT="0" distB="0" distL="114300" distR="114300" simplePos="0" relativeHeight="251659264" behindDoc="0" locked="0" layoutInCell="1" allowOverlap="1" wp14:anchorId="65393BA0" wp14:editId="5FB14A4E">
          <wp:simplePos x="0" y="0"/>
          <wp:positionH relativeFrom="margin">
            <wp:posOffset>2362200</wp:posOffset>
          </wp:positionH>
          <wp:positionV relativeFrom="margin">
            <wp:posOffset>-974090</wp:posOffset>
          </wp:positionV>
          <wp:extent cx="4514850" cy="53594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oule-langues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535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2E2"/>
    <w:multiLevelType w:val="hybridMultilevel"/>
    <w:tmpl w:val="65CCD618"/>
    <w:lvl w:ilvl="0" w:tplc="5276F8C6">
      <w:numFmt w:val="bullet"/>
      <w:lvlText w:val=""/>
      <w:lvlJc w:val="left"/>
      <w:pPr>
        <w:ind w:left="177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150C33"/>
    <w:multiLevelType w:val="hybridMultilevel"/>
    <w:tmpl w:val="46F0BBCC"/>
    <w:lvl w:ilvl="0" w:tplc="31A4A7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127E"/>
    <w:multiLevelType w:val="hybridMultilevel"/>
    <w:tmpl w:val="4EC8C2CA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1231"/>
    <w:multiLevelType w:val="hybridMultilevel"/>
    <w:tmpl w:val="5CBA9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1F1A"/>
    <w:multiLevelType w:val="hybridMultilevel"/>
    <w:tmpl w:val="0BE22F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F0E06"/>
    <w:multiLevelType w:val="hybridMultilevel"/>
    <w:tmpl w:val="4AD2D4CC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50F10263"/>
    <w:multiLevelType w:val="hybridMultilevel"/>
    <w:tmpl w:val="747E8136"/>
    <w:lvl w:ilvl="0" w:tplc="59C0B39C">
      <w:numFmt w:val="bullet"/>
      <w:lvlText w:val="□"/>
      <w:lvlJc w:val="left"/>
      <w:pPr>
        <w:ind w:left="720" w:hanging="360"/>
      </w:pPr>
      <w:rPr>
        <w:rFonts w:ascii="Sylfaen" w:hAnsi="Sylfaen" w:cs="TrebuchetM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75A51"/>
    <w:multiLevelType w:val="hybridMultilevel"/>
    <w:tmpl w:val="1EAAD4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F3341"/>
    <w:multiLevelType w:val="hybridMultilevel"/>
    <w:tmpl w:val="D780CFB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9C0B3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ylfaen" w:hAnsi="Sylfaen" w:cs="TrebuchetMS" w:hint="default"/>
        <w:sz w:val="28"/>
        <w:szCs w:val="28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3461467"/>
    <w:multiLevelType w:val="hybridMultilevel"/>
    <w:tmpl w:val="343C5DE2"/>
    <w:lvl w:ilvl="0" w:tplc="4572773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E8038A4"/>
    <w:multiLevelType w:val="hybridMultilevel"/>
    <w:tmpl w:val="32F8D87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6668B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rebuchetMS" w:eastAsia="Times New Roman" w:hAnsi="TrebuchetMS" w:cs="TrebuchetMS" w:hint="default"/>
      </w:rPr>
    </w:lvl>
    <w:lvl w:ilvl="2" w:tplc="31A4A7DE"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Sylfaen" w:hAnsi="Sylfaen" w:cs="TrebuchetMS" w:hint="default"/>
        <w:sz w:val="28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E3"/>
    <w:rsid w:val="00004817"/>
    <w:rsid w:val="00023F5A"/>
    <w:rsid w:val="00036662"/>
    <w:rsid w:val="000517DE"/>
    <w:rsid w:val="00052344"/>
    <w:rsid w:val="00056EE3"/>
    <w:rsid w:val="00062C1D"/>
    <w:rsid w:val="0007484C"/>
    <w:rsid w:val="000A5E18"/>
    <w:rsid w:val="000A709E"/>
    <w:rsid w:val="000B2E8F"/>
    <w:rsid w:val="00114AA5"/>
    <w:rsid w:val="001326CC"/>
    <w:rsid w:val="00132FEE"/>
    <w:rsid w:val="00137231"/>
    <w:rsid w:val="001375E3"/>
    <w:rsid w:val="0015377B"/>
    <w:rsid w:val="001975C0"/>
    <w:rsid w:val="001A232C"/>
    <w:rsid w:val="001A5DAE"/>
    <w:rsid w:val="001E0BEF"/>
    <w:rsid w:val="001F1829"/>
    <w:rsid w:val="001F323D"/>
    <w:rsid w:val="001F49AB"/>
    <w:rsid w:val="001F644F"/>
    <w:rsid w:val="0021750A"/>
    <w:rsid w:val="00220C62"/>
    <w:rsid w:val="00257ECF"/>
    <w:rsid w:val="002770A6"/>
    <w:rsid w:val="0028361D"/>
    <w:rsid w:val="002A3F1A"/>
    <w:rsid w:val="002A4A3E"/>
    <w:rsid w:val="002B67CC"/>
    <w:rsid w:val="002C2E7D"/>
    <w:rsid w:val="002D0505"/>
    <w:rsid w:val="00307923"/>
    <w:rsid w:val="00315111"/>
    <w:rsid w:val="00320AFB"/>
    <w:rsid w:val="00321500"/>
    <w:rsid w:val="00330E9C"/>
    <w:rsid w:val="003437E3"/>
    <w:rsid w:val="003479A0"/>
    <w:rsid w:val="003668C3"/>
    <w:rsid w:val="003738DC"/>
    <w:rsid w:val="00383825"/>
    <w:rsid w:val="003849BB"/>
    <w:rsid w:val="003956E5"/>
    <w:rsid w:val="003A68DD"/>
    <w:rsid w:val="003A7B2E"/>
    <w:rsid w:val="003B11A7"/>
    <w:rsid w:val="003B4113"/>
    <w:rsid w:val="003B75C9"/>
    <w:rsid w:val="003B78F9"/>
    <w:rsid w:val="003C441C"/>
    <w:rsid w:val="003C4501"/>
    <w:rsid w:val="003D1FB8"/>
    <w:rsid w:val="003E1263"/>
    <w:rsid w:val="003E355B"/>
    <w:rsid w:val="003E7C2F"/>
    <w:rsid w:val="00417FA9"/>
    <w:rsid w:val="00423D92"/>
    <w:rsid w:val="0043439C"/>
    <w:rsid w:val="00446407"/>
    <w:rsid w:val="004543AA"/>
    <w:rsid w:val="00480C07"/>
    <w:rsid w:val="00492F39"/>
    <w:rsid w:val="004B15A1"/>
    <w:rsid w:val="004B4BE1"/>
    <w:rsid w:val="004B69DC"/>
    <w:rsid w:val="004C6595"/>
    <w:rsid w:val="004D1527"/>
    <w:rsid w:val="004D3BD0"/>
    <w:rsid w:val="004D6E63"/>
    <w:rsid w:val="004D6E99"/>
    <w:rsid w:val="004E249E"/>
    <w:rsid w:val="004F60A0"/>
    <w:rsid w:val="00527CA0"/>
    <w:rsid w:val="0053473C"/>
    <w:rsid w:val="00544DD8"/>
    <w:rsid w:val="005529B7"/>
    <w:rsid w:val="0055412E"/>
    <w:rsid w:val="0056446A"/>
    <w:rsid w:val="005717B5"/>
    <w:rsid w:val="00586BA2"/>
    <w:rsid w:val="005915B7"/>
    <w:rsid w:val="00591E9B"/>
    <w:rsid w:val="0059224B"/>
    <w:rsid w:val="005932FE"/>
    <w:rsid w:val="005C18D0"/>
    <w:rsid w:val="005C4E00"/>
    <w:rsid w:val="005C73C5"/>
    <w:rsid w:val="005D5B59"/>
    <w:rsid w:val="005D6C78"/>
    <w:rsid w:val="005D7ECB"/>
    <w:rsid w:val="005E17DD"/>
    <w:rsid w:val="005F0A90"/>
    <w:rsid w:val="005F3E41"/>
    <w:rsid w:val="005F3F56"/>
    <w:rsid w:val="005F684F"/>
    <w:rsid w:val="00605EBC"/>
    <w:rsid w:val="00614ACB"/>
    <w:rsid w:val="00623BF7"/>
    <w:rsid w:val="00630D5E"/>
    <w:rsid w:val="00635BFA"/>
    <w:rsid w:val="006435D0"/>
    <w:rsid w:val="006643B0"/>
    <w:rsid w:val="0066592A"/>
    <w:rsid w:val="0069200D"/>
    <w:rsid w:val="006A2BB6"/>
    <w:rsid w:val="006A2EB0"/>
    <w:rsid w:val="006A37C4"/>
    <w:rsid w:val="006B1331"/>
    <w:rsid w:val="006C7F57"/>
    <w:rsid w:val="006F7201"/>
    <w:rsid w:val="00722026"/>
    <w:rsid w:val="00725A5C"/>
    <w:rsid w:val="00727CFE"/>
    <w:rsid w:val="00744D71"/>
    <w:rsid w:val="00757841"/>
    <w:rsid w:val="0076308B"/>
    <w:rsid w:val="00770D07"/>
    <w:rsid w:val="00776CDB"/>
    <w:rsid w:val="007A5FE5"/>
    <w:rsid w:val="007B0E4D"/>
    <w:rsid w:val="007B7DCA"/>
    <w:rsid w:val="007F3725"/>
    <w:rsid w:val="008258A2"/>
    <w:rsid w:val="0083088F"/>
    <w:rsid w:val="00835122"/>
    <w:rsid w:val="00840040"/>
    <w:rsid w:val="008449F1"/>
    <w:rsid w:val="00856C77"/>
    <w:rsid w:val="0087565E"/>
    <w:rsid w:val="008B39AA"/>
    <w:rsid w:val="008B6CEE"/>
    <w:rsid w:val="008C36DD"/>
    <w:rsid w:val="008D081C"/>
    <w:rsid w:val="008D0AAA"/>
    <w:rsid w:val="008D1729"/>
    <w:rsid w:val="008F58DE"/>
    <w:rsid w:val="008F5AA6"/>
    <w:rsid w:val="00902732"/>
    <w:rsid w:val="00906303"/>
    <w:rsid w:val="00913E39"/>
    <w:rsid w:val="009204FD"/>
    <w:rsid w:val="0092315D"/>
    <w:rsid w:val="00923AE4"/>
    <w:rsid w:val="00923FE6"/>
    <w:rsid w:val="009428B3"/>
    <w:rsid w:val="0095425E"/>
    <w:rsid w:val="0097108A"/>
    <w:rsid w:val="009746A7"/>
    <w:rsid w:val="00992907"/>
    <w:rsid w:val="009A152C"/>
    <w:rsid w:val="009A528E"/>
    <w:rsid w:val="009A663D"/>
    <w:rsid w:val="009B5D69"/>
    <w:rsid w:val="009B5EA0"/>
    <w:rsid w:val="009C3832"/>
    <w:rsid w:val="009F1A6D"/>
    <w:rsid w:val="009F2A88"/>
    <w:rsid w:val="009F4059"/>
    <w:rsid w:val="00A354ED"/>
    <w:rsid w:val="00A356E6"/>
    <w:rsid w:val="00A41D49"/>
    <w:rsid w:val="00A473B1"/>
    <w:rsid w:val="00A744CC"/>
    <w:rsid w:val="00A81625"/>
    <w:rsid w:val="00A81FC4"/>
    <w:rsid w:val="00A84A0E"/>
    <w:rsid w:val="00AA0AD2"/>
    <w:rsid w:val="00AC3D55"/>
    <w:rsid w:val="00AC651E"/>
    <w:rsid w:val="00AC6C9F"/>
    <w:rsid w:val="00AD22B9"/>
    <w:rsid w:val="00AD73D7"/>
    <w:rsid w:val="00AF328D"/>
    <w:rsid w:val="00B077BC"/>
    <w:rsid w:val="00B13395"/>
    <w:rsid w:val="00B245DE"/>
    <w:rsid w:val="00B257F5"/>
    <w:rsid w:val="00B328C8"/>
    <w:rsid w:val="00B37DF5"/>
    <w:rsid w:val="00B40508"/>
    <w:rsid w:val="00B42636"/>
    <w:rsid w:val="00B70E32"/>
    <w:rsid w:val="00BA76A4"/>
    <w:rsid w:val="00BB47F4"/>
    <w:rsid w:val="00BC2C7A"/>
    <w:rsid w:val="00BD1BC4"/>
    <w:rsid w:val="00BF0D99"/>
    <w:rsid w:val="00BF5130"/>
    <w:rsid w:val="00C0374A"/>
    <w:rsid w:val="00C0469C"/>
    <w:rsid w:val="00C20EFF"/>
    <w:rsid w:val="00C273AC"/>
    <w:rsid w:val="00C407C2"/>
    <w:rsid w:val="00C43E93"/>
    <w:rsid w:val="00C51360"/>
    <w:rsid w:val="00C613CA"/>
    <w:rsid w:val="00C61D38"/>
    <w:rsid w:val="00C6344A"/>
    <w:rsid w:val="00CA6BB4"/>
    <w:rsid w:val="00CA72CC"/>
    <w:rsid w:val="00CB54BA"/>
    <w:rsid w:val="00CB7FC6"/>
    <w:rsid w:val="00CC6C45"/>
    <w:rsid w:val="00CE1624"/>
    <w:rsid w:val="00CE61CB"/>
    <w:rsid w:val="00D013ED"/>
    <w:rsid w:val="00D01FE8"/>
    <w:rsid w:val="00D07F65"/>
    <w:rsid w:val="00D11D02"/>
    <w:rsid w:val="00D14549"/>
    <w:rsid w:val="00D2485F"/>
    <w:rsid w:val="00D35B23"/>
    <w:rsid w:val="00D41C8F"/>
    <w:rsid w:val="00D5303D"/>
    <w:rsid w:val="00D67DFB"/>
    <w:rsid w:val="00D7781A"/>
    <w:rsid w:val="00D97EBB"/>
    <w:rsid w:val="00DA11E9"/>
    <w:rsid w:val="00DA74CB"/>
    <w:rsid w:val="00DB5926"/>
    <w:rsid w:val="00DB682B"/>
    <w:rsid w:val="00E04F65"/>
    <w:rsid w:val="00E112A2"/>
    <w:rsid w:val="00E1509C"/>
    <w:rsid w:val="00E339FB"/>
    <w:rsid w:val="00E679D7"/>
    <w:rsid w:val="00E67FAD"/>
    <w:rsid w:val="00E9378C"/>
    <w:rsid w:val="00ED520E"/>
    <w:rsid w:val="00ED539A"/>
    <w:rsid w:val="00EF78C1"/>
    <w:rsid w:val="00F10A01"/>
    <w:rsid w:val="00F17108"/>
    <w:rsid w:val="00F62547"/>
    <w:rsid w:val="00F670DE"/>
    <w:rsid w:val="00F71C09"/>
    <w:rsid w:val="00FA7F7E"/>
    <w:rsid w:val="00FB6E5D"/>
    <w:rsid w:val="00FC1EE0"/>
    <w:rsid w:val="00FD6D7C"/>
    <w:rsid w:val="00FE4FD2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9B4BF47"/>
  <w15:docId w15:val="{81AEBB59-A9EA-4774-B07B-2453D7FB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LYON3-9"/>
    <w:qFormat/>
    <w:rsid w:val="001A5DAE"/>
    <w:pPr>
      <w:spacing w:line="276" w:lineRule="auto"/>
    </w:pPr>
    <w:rPr>
      <w:rFonts w:ascii="Century Gothic" w:hAnsi="Century Gothic"/>
      <w:color w:val="232220"/>
      <w:sz w:val="18"/>
      <w:szCs w:val="22"/>
      <w:lang w:eastAsia="en-US"/>
    </w:rPr>
  </w:style>
  <w:style w:type="paragraph" w:styleId="Titre1">
    <w:name w:val="heading 1"/>
    <w:aliases w:val="LYON3-8"/>
    <w:basedOn w:val="Sansinterligne"/>
    <w:next w:val="Normal"/>
    <w:link w:val="Titre1Car"/>
    <w:uiPriority w:val="9"/>
    <w:qFormat/>
    <w:rsid w:val="001A5DAE"/>
    <w:pPr>
      <w:framePr w:hSpace="141" w:wrap="around" w:vAnchor="page" w:hAnchor="margin" w:y="2356"/>
      <w:outlineLvl w:val="0"/>
    </w:pPr>
    <w:rPr>
      <w:sz w:val="16"/>
      <w:szCs w:val="16"/>
    </w:rPr>
  </w:style>
  <w:style w:type="paragraph" w:styleId="Titre2">
    <w:name w:val="heading 2"/>
    <w:aliases w:val="LYON3-12"/>
    <w:basedOn w:val="Normal"/>
    <w:next w:val="Normal"/>
    <w:link w:val="Titre2Car"/>
    <w:uiPriority w:val="9"/>
    <w:unhideWhenUsed/>
    <w:qFormat/>
    <w:rsid w:val="009A663D"/>
    <w:pPr>
      <w:framePr w:hSpace="141" w:wrap="around" w:vAnchor="page" w:hAnchor="margin" w:y="2356"/>
      <w:ind w:right="-13"/>
      <w:outlineLvl w:val="1"/>
    </w:pPr>
    <w:rPr>
      <w:rFonts w:cs="GothamLight"/>
      <w:caps/>
      <w:color w:val="3A9DB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7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375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5E3"/>
  </w:style>
  <w:style w:type="paragraph" w:styleId="Pieddepage">
    <w:name w:val="footer"/>
    <w:basedOn w:val="Normal"/>
    <w:link w:val="PieddepageCar"/>
    <w:uiPriority w:val="99"/>
    <w:unhideWhenUsed/>
    <w:rsid w:val="001375E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5E3"/>
  </w:style>
  <w:style w:type="character" w:styleId="Lienhypertexte">
    <w:name w:val="Hyperlink"/>
    <w:uiPriority w:val="99"/>
    <w:unhideWhenUsed/>
    <w:rsid w:val="000517DE"/>
    <w:rPr>
      <w:color w:val="0000FF"/>
      <w:u w:val="single"/>
    </w:rPr>
  </w:style>
  <w:style w:type="paragraph" w:customStyle="1" w:styleId="Paragraphestandard">
    <w:name w:val="[Paragraphe standard]"/>
    <w:basedOn w:val="Normal"/>
    <w:uiPriority w:val="99"/>
    <w:rsid w:val="00725A5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A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LYON3-7"/>
    <w:uiPriority w:val="1"/>
    <w:qFormat/>
    <w:rsid w:val="001A5DAE"/>
    <w:rPr>
      <w:rFonts w:ascii="Century Gothic" w:hAnsi="Century Gothic"/>
      <w:color w:val="232220"/>
      <w:sz w:val="14"/>
      <w:szCs w:val="22"/>
      <w:lang w:eastAsia="en-US"/>
    </w:rPr>
  </w:style>
  <w:style w:type="character" w:customStyle="1" w:styleId="Titre1Car">
    <w:name w:val="Titre 1 Car"/>
    <w:aliases w:val="LYON3-8 Car"/>
    <w:basedOn w:val="Policepardfaut"/>
    <w:link w:val="Titre1"/>
    <w:uiPriority w:val="9"/>
    <w:rsid w:val="001A5DAE"/>
    <w:rPr>
      <w:rFonts w:ascii="Century Gothic" w:hAnsi="Century Gothic"/>
      <w:color w:val="232220"/>
      <w:sz w:val="16"/>
      <w:szCs w:val="16"/>
      <w:lang w:eastAsia="en-US"/>
    </w:rPr>
  </w:style>
  <w:style w:type="character" w:customStyle="1" w:styleId="Titre2Car">
    <w:name w:val="Titre 2 Car"/>
    <w:aliases w:val="LYON3-12 Car"/>
    <w:basedOn w:val="Policepardfaut"/>
    <w:link w:val="Titre2"/>
    <w:uiPriority w:val="9"/>
    <w:rsid w:val="009A663D"/>
    <w:rPr>
      <w:rFonts w:ascii="Century Gothic" w:hAnsi="Century Gothic" w:cs="GothamLight"/>
      <w:caps/>
      <w:color w:val="3A9DB8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6A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masterLEA@univ-lyon3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masterLEA@univ-lyon3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3@univ-lyon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14D3E-2C88-4644-B60C-5467277D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Jean Moulin Lyon3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Gerland</dc:creator>
  <cp:lastModifiedBy>GOUDET Martine</cp:lastModifiedBy>
  <cp:revision>4</cp:revision>
  <cp:lastPrinted>2018-03-13T09:32:00Z</cp:lastPrinted>
  <dcterms:created xsi:type="dcterms:W3CDTF">2023-03-08T15:27:00Z</dcterms:created>
  <dcterms:modified xsi:type="dcterms:W3CDTF">2023-03-09T15:06:00Z</dcterms:modified>
</cp:coreProperties>
</file>