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D7C5" w14:textId="48B850C5" w:rsidR="001A107A" w:rsidRPr="00D95A79" w:rsidRDefault="001A107A" w:rsidP="00D80D4A">
      <w:pPr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D95A79">
        <w:rPr>
          <w:rFonts w:ascii="Times New Roman" w:hAnsi="Times New Roman" w:cs="Times New Roman"/>
          <w:b/>
          <w:bCs/>
          <w:color w:val="000000" w:themeColor="text1"/>
        </w:rPr>
        <w:t>Master LLCER Études russe</w:t>
      </w:r>
    </w:p>
    <w:p w14:paraId="5543C086" w14:textId="041008F9" w:rsidR="00812D17" w:rsidRPr="00D95A79" w:rsidRDefault="001A107A" w:rsidP="00D80D4A">
      <w:pPr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D95A79">
        <w:rPr>
          <w:rFonts w:ascii="Times New Roman" w:hAnsi="Times New Roman" w:cs="Times New Roman"/>
          <w:b/>
          <w:bCs/>
          <w:color w:val="000000" w:themeColor="text1"/>
        </w:rPr>
        <w:t xml:space="preserve">Mémoire de recherche </w:t>
      </w:r>
    </w:p>
    <w:p w14:paraId="45B4DF93" w14:textId="77777777" w:rsidR="00CE1C7F" w:rsidRPr="00D95A79" w:rsidRDefault="00CE1C7F" w:rsidP="00D80D4A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</w:p>
    <w:p w14:paraId="0DE2DCFD" w14:textId="448FDEB0" w:rsidR="00581CF2" w:rsidRPr="00D95A79" w:rsidRDefault="001A107A" w:rsidP="00D80D4A">
      <w:pPr>
        <w:pStyle w:val="NormalWeb"/>
        <w:spacing w:before="0" w:beforeAutospacing="0" w:after="120" w:afterAutospacing="0"/>
        <w:ind w:left="567" w:hanging="567"/>
        <w:jc w:val="center"/>
        <w:rPr>
          <w:b/>
          <w:bCs/>
          <w:color w:val="000000" w:themeColor="text1"/>
        </w:rPr>
      </w:pPr>
      <w:r w:rsidRPr="00D95A79">
        <w:rPr>
          <w:b/>
          <w:bCs/>
          <w:color w:val="000000" w:themeColor="text1"/>
        </w:rPr>
        <w:t>E</w:t>
      </w:r>
      <w:r w:rsidR="00812D17" w:rsidRPr="00D95A79">
        <w:rPr>
          <w:b/>
          <w:bCs/>
          <w:color w:val="000000" w:themeColor="text1"/>
        </w:rPr>
        <w:t xml:space="preserve">xigences </w:t>
      </w:r>
      <w:r w:rsidR="007A1C2D" w:rsidRPr="00D95A79">
        <w:rPr>
          <w:b/>
          <w:bCs/>
          <w:color w:val="000000" w:themeColor="text1"/>
        </w:rPr>
        <w:t>relatives à la rédaction du</w:t>
      </w:r>
      <w:r w:rsidR="00812D17" w:rsidRPr="00D95A79">
        <w:rPr>
          <w:b/>
          <w:bCs/>
          <w:color w:val="000000" w:themeColor="text1"/>
        </w:rPr>
        <w:t xml:space="preserve"> mémoire de recherche</w:t>
      </w:r>
      <w:r w:rsidRPr="00D95A79">
        <w:rPr>
          <w:b/>
          <w:bCs/>
          <w:color w:val="000000" w:themeColor="text1"/>
        </w:rPr>
        <w:t xml:space="preserve"> de </w:t>
      </w:r>
      <w:r w:rsidR="00E3495E" w:rsidRPr="00D95A79">
        <w:rPr>
          <w:b/>
          <w:bCs/>
          <w:color w:val="000000" w:themeColor="text1"/>
        </w:rPr>
        <w:t xml:space="preserve">master </w:t>
      </w:r>
      <w:r w:rsidR="008D77D8">
        <w:rPr>
          <w:b/>
          <w:bCs/>
          <w:color w:val="000000" w:themeColor="text1"/>
        </w:rPr>
        <w:t>« études russes »</w:t>
      </w:r>
    </w:p>
    <w:p w14:paraId="04CE83B4" w14:textId="77777777" w:rsidR="00D46AEA" w:rsidRPr="00D95A79" w:rsidRDefault="00D46AEA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</w:p>
    <w:p w14:paraId="2C912006" w14:textId="1076A057" w:rsidR="004C77C4" w:rsidRPr="00D95A79" w:rsidRDefault="001A107A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L</w:t>
      </w:r>
      <w:r w:rsidR="007A1C2D" w:rsidRPr="00D95A79">
        <w:rPr>
          <w:color w:val="000000" w:themeColor="text1"/>
        </w:rPr>
        <w:t xml:space="preserve">angue </w:t>
      </w:r>
      <w:r w:rsidR="00C512A2" w:rsidRPr="00D95A79">
        <w:rPr>
          <w:color w:val="000000" w:themeColor="text1"/>
        </w:rPr>
        <w:t xml:space="preserve">de </w:t>
      </w:r>
      <w:r w:rsidR="007A1C2D" w:rsidRPr="00D95A79">
        <w:rPr>
          <w:color w:val="000000" w:themeColor="text1"/>
        </w:rPr>
        <w:t>rédaction</w:t>
      </w:r>
      <w:r w:rsidRPr="00D95A79">
        <w:rPr>
          <w:color w:val="000000" w:themeColor="text1"/>
        </w:rPr>
        <w:t> : le français</w:t>
      </w:r>
      <w:r w:rsidR="007A1C2D" w:rsidRPr="00D95A79">
        <w:rPr>
          <w:color w:val="000000" w:themeColor="text1"/>
        </w:rPr>
        <w:t xml:space="preserve">. </w:t>
      </w:r>
    </w:p>
    <w:p w14:paraId="2805D16E" w14:textId="00FB1A3D" w:rsidR="001A107A" w:rsidRPr="00D95A79" w:rsidRDefault="001A107A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Nombre de pages : 80-120</w:t>
      </w:r>
    </w:p>
    <w:p w14:paraId="360B04B3" w14:textId="2A15E280" w:rsidR="00B323C7" w:rsidRPr="00D95A79" w:rsidRDefault="00C512A2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N</w:t>
      </w:r>
      <w:r w:rsidR="007A1C2D" w:rsidRPr="00D95A79">
        <w:rPr>
          <w:color w:val="000000" w:themeColor="text1"/>
        </w:rPr>
        <w:t>ormes typographiques</w:t>
      </w:r>
      <w:r w:rsidR="001A107A" w:rsidRPr="00D95A79">
        <w:rPr>
          <w:color w:val="000000" w:themeColor="text1"/>
        </w:rPr>
        <w:t> :</w:t>
      </w:r>
      <w:r w:rsidR="007A1C2D" w:rsidRPr="00D95A79">
        <w:rPr>
          <w:color w:val="000000" w:themeColor="text1"/>
        </w:rPr>
        <w:t xml:space="preserve"> françaises</w:t>
      </w:r>
      <w:r w:rsidR="00B323C7" w:rsidRPr="00D95A79">
        <w:rPr>
          <w:color w:val="000000" w:themeColor="text1"/>
        </w:rPr>
        <w:t>. Times New Roman, justifié, taille 12, intervalle 1,5.</w:t>
      </w:r>
    </w:p>
    <w:p w14:paraId="3A157CF1" w14:textId="728A0DCC" w:rsidR="00B40E54" w:rsidRPr="00D95A79" w:rsidRDefault="00B40E54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Support : papier, relié</w:t>
      </w:r>
      <w:r w:rsidR="003114A2" w:rsidRPr="00D95A79">
        <w:rPr>
          <w:color w:val="000000" w:themeColor="text1"/>
        </w:rPr>
        <w:t xml:space="preserve"> </w:t>
      </w:r>
      <w:r w:rsidR="003114A2" w:rsidRPr="00D95A79">
        <w:rPr>
          <w:color w:val="000000" w:themeColor="text1"/>
          <w:lang w:val="fr-CA"/>
        </w:rPr>
        <w:t>ou</w:t>
      </w:r>
      <w:r w:rsidRPr="00D95A79">
        <w:rPr>
          <w:color w:val="000000" w:themeColor="text1"/>
        </w:rPr>
        <w:t xml:space="preserve"> PDF</w:t>
      </w:r>
      <w:r w:rsidR="003114A2" w:rsidRPr="00D95A79">
        <w:rPr>
          <w:color w:val="000000" w:themeColor="text1"/>
        </w:rPr>
        <w:t>,</w:t>
      </w:r>
      <w:r w:rsidRPr="00D95A79">
        <w:rPr>
          <w:color w:val="000000" w:themeColor="text1"/>
        </w:rPr>
        <w:t xml:space="preserve"> selon la demande du jury</w:t>
      </w:r>
    </w:p>
    <w:p w14:paraId="4E0C5345" w14:textId="0AB7C92E" w:rsidR="004C77C4" w:rsidRPr="00D95A79" w:rsidRDefault="00C512A2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T</w:t>
      </w:r>
      <w:r w:rsidR="007A1C2D" w:rsidRPr="00D95A79">
        <w:rPr>
          <w:color w:val="000000" w:themeColor="text1"/>
        </w:rPr>
        <w:t>ranslittération</w:t>
      </w:r>
      <w:r w:rsidR="00991B53" w:rsidRPr="00D95A79">
        <w:rPr>
          <w:color w:val="000000" w:themeColor="text1"/>
        </w:rPr>
        <w:t xml:space="preserve"> si nécessaire</w:t>
      </w:r>
      <w:r w:rsidR="001A107A" w:rsidRPr="00D95A79">
        <w:rPr>
          <w:color w:val="000000" w:themeColor="text1"/>
        </w:rPr>
        <w:t> : internationale dite « s</w:t>
      </w:r>
      <w:r w:rsidR="003114A2" w:rsidRPr="00D95A79">
        <w:rPr>
          <w:color w:val="000000" w:themeColor="text1"/>
        </w:rPr>
        <w:t>lavisante</w:t>
      </w:r>
      <w:r w:rsidR="001A107A" w:rsidRPr="00D95A79">
        <w:rPr>
          <w:color w:val="000000" w:themeColor="text1"/>
        </w:rPr>
        <w:t> »</w:t>
      </w:r>
      <w:r w:rsidR="00FB4418" w:rsidRPr="00D95A79">
        <w:rPr>
          <w:color w:val="000000" w:themeColor="text1"/>
        </w:rPr>
        <w:t xml:space="preserve"> (standard ISO 9).</w:t>
      </w:r>
    </w:p>
    <w:p w14:paraId="320DCA70" w14:textId="421584A0" w:rsidR="00B40E54" w:rsidRPr="00D95A79" w:rsidRDefault="00B40E54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 xml:space="preserve">Direction : EC titulaires </w:t>
      </w:r>
      <w:r w:rsidR="003114A2" w:rsidRPr="00D95A79">
        <w:rPr>
          <w:color w:val="000000" w:themeColor="text1"/>
        </w:rPr>
        <w:t xml:space="preserve">ou </w:t>
      </w:r>
      <w:r w:rsidRPr="00D95A79">
        <w:rPr>
          <w:color w:val="000000" w:themeColor="text1"/>
        </w:rPr>
        <w:t>ATER</w:t>
      </w:r>
      <w:r w:rsidR="003114A2" w:rsidRPr="00D95A79">
        <w:rPr>
          <w:color w:val="000000" w:themeColor="text1"/>
        </w:rPr>
        <w:t xml:space="preserve"> (Lyon 3) ; </w:t>
      </w:r>
      <w:r w:rsidRPr="00D95A79">
        <w:rPr>
          <w:color w:val="000000" w:themeColor="text1"/>
        </w:rPr>
        <w:t>EC de l’ENS</w:t>
      </w:r>
      <w:r w:rsidR="00D80D4A">
        <w:rPr>
          <w:color w:val="000000" w:themeColor="text1"/>
        </w:rPr>
        <w:t> ;</w:t>
      </w:r>
      <w:r w:rsidR="003114A2" w:rsidRPr="00D95A79">
        <w:rPr>
          <w:color w:val="000000" w:themeColor="text1"/>
        </w:rPr>
        <w:t xml:space="preserve"> EC de</w:t>
      </w:r>
      <w:r w:rsidRPr="00D95A79">
        <w:rPr>
          <w:color w:val="000000" w:themeColor="text1"/>
        </w:rPr>
        <w:t xml:space="preserve"> l’</w:t>
      </w:r>
      <w:r w:rsidR="003114A2" w:rsidRPr="00D95A79">
        <w:rPr>
          <w:color w:val="000000" w:themeColor="text1"/>
        </w:rPr>
        <w:t>UGA</w:t>
      </w:r>
    </w:p>
    <w:p w14:paraId="7C5D4E9C" w14:textId="07491D68" w:rsidR="003114A2" w:rsidRPr="00D95A79" w:rsidRDefault="003114A2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Composition du jury (au moins deux membres) : directeur de recherche, au moins un EC de Lyon 3, EC de l’ENS, EC de l’UGA</w:t>
      </w:r>
    </w:p>
    <w:p w14:paraId="27903ED4" w14:textId="77777777" w:rsidR="003114A2" w:rsidRPr="00D95A79" w:rsidRDefault="003114A2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Durée de la soutenance : 2 heures</w:t>
      </w:r>
    </w:p>
    <w:p w14:paraId="386F7961" w14:textId="77777777" w:rsidR="003114A2" w:rsidRPr="00D95A79" w:rsidRDefault="003114A2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</w:p>
    <w:p w14:paraId="584A98A0" w14:textId="44436F31" w:rsidR="001A107A" w:rsidRPr="00D95A79" w:rsidRDefault="001A107A" w:rsidP="00D80D4A">
      <w:pPr>
        <w:spacing w:after="120"/>
        <w:ind w:left="567" w:hanging="567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D95A79">
        <w:rPr>
          <w:rFonts w:ascii="Times New Roman" w:hAnsi="Times New Roman" w:cs="Times New Roman"/>
          <w:i/>
          <w:iCs/>
          <w:color w:val="000000" w:themeColor="text1"/>
        </w:rPr>
        <w:t>Exigences académiques</w:t>
      </w:r>
      <w:r w:rsidR="00FB182F" w:rsidRPr="00D95A79">
        <w:rPr>
          <w:rFonts w:ascii="Times New Roman" w:hAnsi="Times New Roman" w:cs="Times New Roman"/>
          <w:i/>
          <w:iCs/>
          <w:color w:val="000000" w:themeColor="text1"/>
        </w:rPr>
        <w:t xml:space="preserve"> générales</w:t>
      </w:r>
    </w:p>
    <w:p w14:paraId="27494B2E" w14:textId="77777777" w:rsidR="00B40E54" w:rsidRPr="00D95A79" w:rsidRDefault="00B40E54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5632D1D6" w14:textId="5ADFCB8A" w:rsidR="00B218A3" w:rsidRPr="00D95A79" w:rsidRDefault="00B218A3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 xml:space="preserve">L’intégrité scientifique et la probité intellectuelle sont les deux qualités requises en premier lieu. Le plagiat est évidemment à proscrire comme le recours à </w:t>
      </w:r>
      <w:r w:rsidR="00A951A2" w:rsidRPr="00D95A79">
        <w:rPr>
          <w:rFonts w:ascii="Times New Roman" w:hAnsi="Times New Roman" w:cs="Times New Roman"/>
          <w:color w:val="000000" w:themeColor="text1"/>
        </w:rPr>
        <w:t xml:space="preserve">la </w:t>
      </w:r>
      <w:r w:rsidRPr="00D95A79">
        <w:rPr>
          <w:rFonts w:ascii="Times New Roman" w:hAnsi="Times New Roman" w:cs="Times New Roman"/>
          <w:color w:val="000000" w:themeColor="text1"/>
        </w:rPr>
        <w:t xml:space="preserve">rédaction par l’IA. </w:t>
      </w:r>
      <w:r w:rsidR="00A951A2" w:rsidRPr="00D95A79">
        <w:rPr>
          <w:rFonts w:ascii="Times New Roman" w:hAnsi="Times New Roman" w:cs="Times New Roman"/>
          <w:color w:val="000000" w:themeColor="text1"/>
        </w:rPr>
        <w:t>Les logiciels</w:t>
      </w:r>
      <w:r w:rsidR="00D80D4A">
        <w:rPr>
          <w:rFonts w:ascii="Times New Roman" w:hAnsi="Times New Roman" w:cs="Times New Roman"/>
          <w:color w:val="000000" w:themeColor="text1"/>
        </w:rPr>
        <w:t xml:space="preserve"> et</w:t>
      </w:r>
      <w:r w:rsidR="00A951A2" w:rsidRPr="00D95A79">
        <w:rPr>
          <w:rFonts w:ascii="Times New Roman" w:hAnsi="Times New Roman" w:cs="Times New Roman"/>
          <w:color w:val="000000" w:themeColor="text1"/>
        </w:rPr>
        <w:t xml:space="preserve"> les outils </w:t>
      </w:r>
      <w:r w:rsidR="00D80D4A">
        <w:rPr>
          <w:rFonts w:ascii="Times New Roman" w:hAnsi="Times New Roman" w:cs="Times New Roman"/>
          <w:color w:val="000000" w:themeColor="text1"/>
        </w:rPr>
        <w:t>informatiques</w:t>
      </w:r>
      <w:r w:rsidR="00A951A2" w:rsidRPr="00D95A79">
        <w:rPr>
          <w:rFonts w:ascii="Times New Roman" w:hAnsi="Times New Roman" w:cs="Times New Roman"/>
          <w:color w:val="000000" w:themeColor="text1"/>
        </w:rPr>
        <w:t xml:space="preserve"> sont destinés à nous aider, mais la décision, la correction, le travail post-édition et la responsabilité morale du texte soumis au jury revient à l’étudiant. </w:t>
      </w:r>
    </w:p>
    <w:p w14:paraId="4889C61C" w14:textId="1F40FEB4" w:rsidR="00B40E54" w:rsidRPr="00D95A79" w:rsidRDefault="00B218A3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>L’étudiant choisir</w:t>
      </w:r>
      <w:r w:rsidR="00D80D4A">
        <w:rPr>
          <w:rFonts w:ascii="Times New Roman" w:hAnsi="Times New Roman" w:cs="Times New Roman"/>
          <w:color w:val="000000" w:themeColor="text1"/>
        </w:rPr>
        <w:t>a</w:t>
      </w:r>
      <w:r w:rsidR="00B53B04" w:rsidRPr="00D95A79">
        <w:rPr>
          <w:rFonts w:ascii="Times New Roman" w:hAnsi="Times New Roman" w:cs="Times New Roman"/>
          <w:color w:val="000000" w:themeColor="text1"/>
        </w:rPr>
        <w:t xml:space="preserve"> un sujet </w:t>
      </w:r>
      <w:r w:rsidR="00D80D4A">
        <w:rPr>
          <w:rFonts w:ascii="Times New Roman" w:hAnsi="Times New Roman" w:cs="Times New Roman"/>
          <w:color w:val="000000" w:themeColor="text1"/>
        </w:rPr>
        <w:t>relatif</w:t>
      </w:r>
      <w:r w:rsidR="00B53B04" w:rsidRPr="00D95A79">
        <w:rPr>
          <w:rFonts w:ascii="Times New Roman" w:hAnsi="Times New Roman" w:cs="Times New Roman"/>
          <w:color w:val="000000" w:themeColor="text1"/>
        </w:rPr>
        <w:t xml:space="preserve"> à la culture russe (textes, </w:t>
      </w:r>
      <w:r w:rsidR="00D80D4A">
        <w:rPr>
          <w:rFonts w:ascii="Times New Roman" w:hAnsi="Times New Roman" w:cs="Times New Roman"/>
          <w:color w:val="000000" w:themeColor="text1"/>
        </w:rPr>
        <w:t xml:space="preserve">œuvres d’art, œuvres </w:t>
      </w:r>
      <w:r w:rsidR="00B53B04" w:rsidRPr="00D95A79">
        <w:rPr>
          <w:rFonts w:ascii="Times New Roman" w:hAnsi="Times New Roman" w:cs="Times New Roman"/>
          <w:color w:val="000000" w:themeColor="text1"/>
        </w:rPr>
        <w:t xml:space="preserve">cinématographiques, </w:t>
      </w:r>
      <w:r w:rsidR="00D80D4A" w:rsidRPr="00D95A79">
        <w:rPr>
          <w:rFonts w:ascii="Times New Roman" w:hAnsi="Times New Roman" w:cs="Times New Roman"/>
          <w:color w:val="000000" w:themeColor="text1"/>
        </w:rPr>
        <w:t xml:space="preserve">documents visuels, </w:t>
      </w:r>
      <w:r w:rsidR="00D80D4A">
        <w:rPr>
          <w:rFonts w:ascii="Times New Roman" w:hAnsi="Times New Roman" w:cs="Times New Roman"/>
          <w:color w:val="000000" w:themeColor="text1"/>
        </w:rPr>
        <w:t xml:space="preserve">enregistrements sonores, </w:t>
      </w:r>
      <w:r w:rsidR="00B53B04" w:rsidRPr="00D95A79">
        <w:rPr>
          <w:rFonts w:ascii="Times New Roman" w:hAnsi="Times New Roman" w:cs="Times New Roman"/>
          <w:color w:val="000000" w:themeColor="text1"/>
        </w:rPr>
        <w:t xml:space="preserve">enquête de terrain, </w:t>
      </w:r>
      <w:r w:rsidR="003114A2" w:rsidRPr="00D95A79">
        <w:rPr>
          <w:rFonts w:ascii="Times New Roman" w:hAnsi="Times New Roman" w:cs="Times New Roman"/>
          <w:color w:val="000000" w:themeColor="text1"/>
        </w:rPr>
        <w:t xml:space="preserve">manuscrits, </w:t>
      </w:r>
      <w:r w:rsidR="00D80D4A">
        <w:rPr>
          <w:rFonts w:ascii="Times New Roman" w:hAnsi="Times New Roman" w:cs="Times New Roman"/>
          <w:color w:val="000000" w:themeColor="text1"/>
        </w:rPr>
        <w:t xml:space="preserve">articles de </w:t>
      </w:r>
      <w:r w:rsidR="003114A2" w:rsidRPr="00D95A79">
        <w:rPr>
          <w:rFonts w:ascii="Times New Roman" w:hAnsi="Times New Roman" w:cs="Times New Roman"/>
          <w:color w:val="000000" w:themeColor="text1"/>
        </w:rPr>
        <w:t xml:space="preserve">presse, </w:t>
      </w:r>
      <w:r w:rsidR="00B53B04" w:rsidRPr="00D95A79">
        <w:rPr>
          <w:rFonts w:ascii="Times New Roman" w:hAnsi="Times New Roman" w:cs="Times New Roman"/>
          <w:color w:val="000000" w:themeColor="text1"/>
        </w:rPr>
        <w:t>etc.).</w:t>
      </w:r>
    </w:p>
    <w:p w14:paraId="5A95AE64" w14:textId="2B016FE7" w:rsidR="00B53B04" w:rsidRPr="00D95A79" w:rsidRDefault="00D80D4A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Après avoir choisi son sujet, il faut c</w:t>
      </w:r>
      <w:r w:rsidR="00B53B04" w:rsidRPr="00D95A79">
        <w:rPr>
          <w:rFonts w:ascii="Times New Roman" w:hAnsi="Times New Roman" w:cs="Times New Roman"/>
          <w:color w:val="000000" w:themeColor="text1"/>
        </w:rPr>
        <w:t>onstruire une problématique</w:t>
      </w:r>
      <w:r w:rsidR="00D95A79">
        <w:rPr>
          <w:rFonts w:ascii="Times New Roman" w:hAnsi="Times New Roman" w:cs="Times New Roman"/>
          <w:color w:val="000000" w:themeColor="text1"/>
        </w:rPr>
        <w:t xml:space="preserve"> c’est-à-dire la manière d’interroger le matériau (sujet, corpus) qu’on se propose d’explorer</w:t>
      </w:r>
      <w:r w:rsidR="00B53B04" w:rsidRPr="00D95A79">
        <w:rPr>
          <w:rFonts w:ascii="Times New Roman" w:hAnsi="Times New Roman" w:cs="Times New Roman"/>
          <w:color w:val="000000" w:themeColor="text1"/>
        </w:rPr>
        <w:t>.</w:t>
      </w:r>
    </w:p>
    <w:p w14:paraId="17E84813" w14:textId="18B33E48" w:rsidR="00B40E54" w:rsidRPr="00D95A79" w:rsidRDefault="00B53B04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 xml:space="preserve">L’étudiant ne doit pas se limiter aux développements explicatifs </w:t>
      </w:r>
      <w:r w:rsidR="00F414C0" w:rsidRPr="00D95A79">
        <w:rPr>
          <w:rFonts w:ascii="Times New Roman" w:hAnsi="Times New Roman" w:cs="Times New Roman"/>
          <w:color w:val="000000" w:themeColor="text1"/>
        </w:rPr>
        <w:t xml:space="preserve">et descriptifs </w:t>
      </w:r>
      <w:r w:rsidRPr="00D95A79">
        <w:rPr>
          <w:rFonts w:ascii="Times New Roman" w:hAnsi="Times New Roman" w:cs="Times New Roman"/>
          <w:color w:val="000000" w:themeColor="text1"/>
        </w:rPr>
        <w:t xml:space="preserve">mais aussi prouver ses hypothèses originales. </w:t>
      </w:r>
      <w:r w:rsidR="005777A0" w:rsidRPr="00D95A79">
        <w:rPr>
          <w:rFonts w:ascii="Times New Roman" w:eastAsia="Times New Roman" w:hAnsi="Times New Roman" w:cs="Times New Roman"/>
          <w:color w:val="000000" w:themeColor="text1"/>
          <w:lang w:val="fr-FR" w:eastAsia="fr-CA"/>
        </w:rPr>
        <w:t>Celle</w:t>
      </w:r>
      <w:r w:rsidR="00D80D4A">
        <w:rPr>
          <w:rFonts w:ascii="Times New Roman" w:eastAsia="Times New Roman" w:hAnsi="Times New Roman" w:cs="Times New Roman"/>
          <w:color w:val="000000" w:themeColor="text1"/>
          <w:lang w:val="fr-FR" w:eastAsia="fr-CA"/>
        </w:rPr>
        <w:t>s</w:t>
      </w:r>
      <w:r w:rsidR="005777A0" w:rsidRPr="00D95A79">
        <w:rPr>
          <w:rFonts w:ascii="Times New Roman" w:eastAsia="Times New Roman" w:hAnsi="Times New Roman" w:cs="Times New Roman"/>
          <w:color w:val="000000" w:themeColor="text1"/>
          <w:lang w:val="fr-FR" w:eastAsia="fr-CA"/>
        </w:rPr>
        <w:t>-ci se baser</w:t>
      </w:r>
      <w:r w:rsidR="00D80D4A">
        <w:rPr>
          <w:rFonts w:ascii="Times New Roman" w:eastAsia="Times New Roman" w:hAnsi="Times New Roman" w:cs="Times New Roman"/>
          <w:color w:val="000000" w:themeColor="text1"/>
          <w:lang w:val="fr-FR" w:eastAsia="fr-CA"/>
        </w:rPr>
        <w:t>ont</w:t>
      </w:r>
      <w:r w:rsidR="005777A0" w:rsidRPr="00D95A79">
        <w:rPr>
          <w:rFonts w:ascii="Times New Roman" w:eastAsia="Times New Roman" w:hAnsi="Times New Roman" w:cs="Times New Roman"/>
          <w:color w:val="000000" w:themeColor="text1"/>
          <w:lang w:val="fr-FR" w:eastAsia="fr-CA"/>
        </w:rPr>
        <w:t xml:space="preserve"> sur les sources littéraires, historiques ou visuelles disponibles.</w:t>
      </w:r>
      <w:r w:rsidR="005777A0" w:rsidRPr="00D95A79">
        <w:rPr>
          <w:rFonts w:ascii="Times New Roman" w:hAnsi="Times New Roman" w:cs="Times New Roman"/>
          <w:color w:val="000000" w:themeColor="text1"/>
        </w:rPr>
        <w:t xml:space="preserve"> </w:t>
      </w:r>
      <w:r w:rsidR="00D80D4A">
        <w:rPr>
          <w:rFonts w:ascii="Times New Roman" w:hAnsi="Times New Roman" w:cs="Times New Roman"/>
          <w:color w:val="000000" w:themeColor="text1"/>
        </w:rPr>
        <w:t>L’étudiant</w:t>
      </w:r>
      <w:r w:rsidR="00B40E54" w:rsidRPr="00D95A79">
        <w:rPr>
          <w:rFonts w:ascii="Times New Roman" w:hAnsi="Times New Roman" w:cs="Times New Roman"/>
          <w:color w:val="000000" w:themeColor="text1"/>
        </w:rPr>
        <w:t xml:space="preserve"> doit faire progresser son étude d’une manière argumentée</w:t>
      </w:r>
      <w:r w:rsidR="00F414C0" w:rsidRPr="00D95A79">
        <w:rPr>
          <w:rFonts w:ascii="Times New Roman" w:hAnsi="Times New Roman" w:cs="Times New Roman"/>
          <w:color w:val="000000" w:themeColor="text1"/>
        </w:rPr>
        <w:t>, toujours en lien avec la problématique annoncée</w:t>
      </w:r>
      <w:r w:rsidR="00B218A3" w:rsidRPr="00D95A79">
        <w:rPr>
          <w:rFonts w:ascii="Times New Roman" w:hAnsi="Times New Roman" w:cs="Times New Roman"/>
          <w:color w:val="000000" w:themeColor="text1"/>
        </w:rPr>
        <w:t xml:space="preserve"> en s’appuyant </w:t>
      </w:r>
      <w:r w:rsidR="00D80D4A">
        <w:rPr>
          <w:rFonts w:ascii="Times New Roman" w:hAnsi="Times New Roman" w:cs="Times New Roman"/>
          <w:color w:val="000000" w:themeColor="text1"/>
        </w:rPr>
        <w:t xml:space="preserve">sur </w:t>
      </w:r>
      <w:r w:rsidR="00B218A3" w:rsidRPr="00D95A79">
        <w:rPr>
          <w:rFonts w:ascii="Times New Roman" w:hAnsi="Times New Roman" w:cs="Times New Roman"/>
          <w:color w:val="000000" w:themeColor="text1"/>
        </w:rPr>
        <w:t>le corpus d’étude construit</w:t>
      </w:r>
      <w:r w:rsidR="00B40E54" w:rsidRPr="00D95A79">
        <w:rPr>
          <w:rFonts w:ascii="Times New Roman" w:hAnsi="Times New Roman" w:cs="Times New Roman"/>
          <w:color w:val="000000" w:themeColor="text1"/>
        </w:rPr>
        <w:t>.</w:t>
      </w:r>
    </w:p>
    <w:p w14:paraId="214391C7" w14:textId="77777777" w:rsidR="00D80D4A" w:rsidRPr="00D95A79" w:rsidRDefault="00D80D4A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>Le jury apprécie la rigueur méthodologique, la logique et la progression claire de l’argumentation.</w:t>
      </w:r>
    </w:p>
    <w:p w14:paraId="5F91CD41" w14:textId="61E3A58F" w:rsidR="00F414C0" w:rsidRPr="00D95A79" w:rsidRDefault="00B53B04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>Le jury évalue la qualité de la langue</w:t>
      </w:r>
      <w:r w:rsidR="003114A2" w:rsidRPr="00D95A79">
        <w:rPr>
          <w:rFonts w:ascii="Times New Roman" w:hAnsi="Times New Roman" w:cs="Times New Roman"/>
          <w:color w:val="000000" w:themeColor="text1"/>
        </w:rPr>
        <w:t xml:space="preserve"> de rédaction</w:t>
      </w:r>
      <w:r w:rsidR="00F414C0" w:rsidRPr="00D95A79">
        <w:rPr>
          <w:rFonts w:ascii="Times New Roman" w:hAnsi="Times New Roman" w:cs="Times New Roman"/>
          <w:color w:val="000000" w:themeColor="text1"/>
        </w:rPr>
        <w:t xml:space="preserve">. La clarté est une priorité, les phrases alambiquées </w:t>
      </w:r>
      <w:r w:rsidR="00B218A3" w:rsidRPr="00D95A79">
        <w:rPr>
          <w:rFonts w:ascii="Times New Roman" w:hAnsi="Times New Roman" w:cs="Times New Roman"/>
          <w:color w:val="000000" w:themeColor="text1"/>
        </w:rPr>
        <w:t xml:space="preserve">et macaroniques </w:t>
      </w:r>
      <w:r w:rsidR="00F414C0" w:rsidRPr="00D95A79">
        <w:rPr>
          <w:rFonts w:ascii="Times New Roman" w:hAnsi="Times New Roman" w:cs="Times New Roman"/>
          <w:color w:val="000000" w:themeColor="text1"/>
        </w:rPr>
        <w:t>sont à éviter.</w:t>
      </w:r>
    </w:p>
    <w:p w14:paraId="33C335E5" w14:textId="4AE34308" w:rsidR="00B40E54" w:rsidRPr="00D95A79" w:rsidRDefault="00B53B04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>Toutes les citations doivent être référencées avec la plus grande</w:t>
      </w:r>
      <w:r w:rsidR="00B40E54" w:rsidRPr="00D95A79">
        <w:rPr>
          <w:rFonts w:ascii="Times New Roman" w:hAnsi="Times New Roman" w:cs="Times New Roman"/>
          <w:color w:val="000000" w:themeColor="text1"/>
        </w:rPr>
        <w:t xml:space="preserve"> exactitude. </w:t>
      </w:r>
      <w:r w:rsidR="005777A0" w:rsidRPr="00D95A79">
        <w:rPr>
          <w:rFonts w:ascii="Times New Roman" w:eastAsia="Times New Roman" w:hAnsi="Times New Roman" w:cs="Times New Roman"/>
          <w:color w:val="000000" w:themeColor="text1"/>
          <w:lang w:val="fr-FR" w:eastAsia="fr-CA"/>
        </w:rPr>
        <w:t>Le travail doit inclure une liste bibliographique qui sépare nettement le corpus et les ouvrages théoriques cités dans le mémoire.</w:t>
      </w:r>
    </w:p>
    <w:p w14:paraId="479AD5CA" w14:textId="506506E7" w:rsidR="00B53B04" w:rsidRPr="00D95A79" w:rsidRDefault="00B40E54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t>Le plagiat est évidemment à proscrire.</w:t>
      </w:r>
      <w:r w:rsidR="00B53B04" w:rsidRPr="00D95A79">
        <w:rPr>
          <w:rFonts w:ascii="Times New Roman" w:hAnsi="Times New Roman" w:cs="Times New Roman"/>
          <w:color w:val="000000" w:themeColor="text1"/>
        </w:rPr>
        <w:t xml:space="preserve"> </w:t>
      </w:r>
    </w:p>
    <w:p w14:paraId="41F73583" w14:textId="7AB90399" w:rsidR="00B40E54" w:rsidRPr="00D95A79" w:rsidRDefault="00B40E54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D95A79">
        <w:rPr>
          <w:rFonts w:ascii="Times New Roman" w:hAnsi="Times New Roman" w:cs="Times New Roman"/>
          <w:color w:val="000000" w:themeColor="text1"/>
        </w:rPr>
        <w:lastRenderedPageBreak/>
        <w:t xml:space="preserve">Toutes les citations et références doivent se faire selon les règles et les normes </w:t>
      </w:r>
      <w:r w:rsidR="003114A2" w:rsidRPr="00D95A79">
        <w:rPr>
          <w:rFonts w:ascii="Times New Roman" w:hAnsi="Times New Roman" w:cs="Times New Roman"/>
          <w:color w:val="000000" w:themeColor="text1"/>
        </w:rPr>
        <w:t>académiques</w:t>
      </w:r>
      <w:r w:rsidR="00D95A79">
        <w:rPr>
          <w:rFonts w:ascii="Times New Roman" w:hAnsi="Times New Roman" w:cs="Times New Roman"/>
          <w:color w:val="000000" w:themeColor="text1"/>
        </w:rPr>
        <w:t xml:space="preserve"> cohérentes</w:t>
      </w:r>
      <w:r w:rsidRPr="00D95A79">
        <w:rPr>
          <w:rFonts w:ascii="Times New Roman" w:hAnsi="Times New Roman" w:cs="Times New Roman"/>
          <w:color w:val="000000" w:themeColor="text1"/>
        </w:rPr>
        <w:t>.</w:t>
      </w:r>
    </w:p>
    <w:p w14:paraId="6F03B611" w14:textId="77777777" w:rsidR="003257C6" w:rsidRPr="00D95A79" w:rsidRDefault="003257C6" w:rsidP="00D80D4A">
      <w:pPr>
        <w:spacing w:after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6F02264B" w14:textId="749092E7" w:rsidR="003257C6" w:rsidRPr="00D95A79" w:rsidRDefault="003257C6" w:rsidP="00D80D4A">
      <w:pPr>
        <w:spacing w:after="120"/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95A79">
        <w:rPr>
          <w:rFonts w:ascii="Times New Roman" w:hAnsi="Times New Roman" w:cs="Times New Roman"/>
          <w:b/>
          <w:bCs/>
          <w:color w:val="000000" w:themeColor="text1"/>
        </w:rPr>
        <w:t>Mémoire bibliographique de</w:t>
      </w:r>
      <w:r w:rsidR="00EE6728">
        <w:rPr>
          <w:rFonts w:ascii="Times New Roman" w:hAnsi="Times New Roman" w:cs="Times New Roman"/>
          <w:b/>
          <w:bCs/>
          <w:color w:val="000000" w:themeColor="text1"/>
        </w:rPr>
        <w:t xml:space="preserve"> master 1</w:t>
      </w:r>
    </w:p>
    <w:p w14:paraId="5172A816" w14:textId="77777777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</w:p>
    <w:p w14:paraId="2E224372" w14:textId="6B164C1B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 xml:space="preserve">Langue de rédaction : le français. </w:t>
      </w:r>
    </w:p>
    <w:p w14:paraId="738226C8" w14:textId="7E0261B0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 xml:space="preserve">Nombre de pages : </w:t>
      </w:r>
      <w:r w:rsidR="00E3495E" w:rsidRPr="00D95A79">
        <w:rPr>
          <w:color w:val="000000" w:themeColor="text1"/>
        </w:rPr>
        <w:t>25-</w:t>
      </w:r>
      <w:r w:rsidRPr="00D95A79">
        <w:rPr>
          <w:color w:val="000000" w:themeColor="text1"/>
        </w:rPr>
        <w:t>30</w:t>
      </w:r>
    </w:p>
    <w:p w14:paraId="6316B39A" w14:textId="4F0B9448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Normes typographiques : françaises</w:t>
      </w:r>
      <w:r w:rsidR="00EE6728">
        <w:rPr>
          <w:color w:val="000000" w:themeColor="text1"/>
        </w:rPr>
        <w:t xml:space="preserve">, </w:t>
      </w:r>
      <w:r w:rsidR="00EE6728" w:rsidRPr="00D95A79">
        <w:rPr>
          <w:color w:val="000000" w:themeColor="text1"/>
        </w:rPr>
        <w:t>Times New Roman, justifié, taille 12, intervalle 1,5.</w:t>
      </w:r>
    </w:p>
    <w:p w14:paraId="78F4F8D4" w14:textId="3F0CAF91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 xml:space="preserve">Support : papier, relié </w:t>
      </w:r>
      <w:r w:rsidRPr="00D95A79">
        <w:rPr>
          <w:color w:val="000000" w:themeColor="text1"/>
          <w:lang w:val="fr-CA"/>
        </w:rPr>
        <w:t>ou</w:t>
      </w:r>
      <w:r w:rsidRPr="00D95A79">
        <w:rPr>
          <w:color w:val="000000" w:themeColor="text1"/>
        </w:rPr>
        <w:t xml:space="preserve"> PDF, selon la demande du jury</w:t>
      </w:r>
      <w:r w:rsidR="00675B2F" w:rsidRPr="00D95A79">
        <w:rPr>
          <w:color w:val="000000" w:themeColor="text1"/>
        </w:rPr>
        <w:t>.</w:t>
      </w:r>
    </w:p>
    <w:p w14:paraId="68FACDB5" w14:textId="5F2239B5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Translittération : internationale dite « slavisante »</w:t>
      </w:r>
      <w:r w:rsidR="00675B2F" w:rsidRPr="00D95A79">
        <w:rPr>
          <w:color w:val="000000" w:themeColor="text1"/>
        </w:rPr>
        <w:t xml:space="preserve"> (standard ISO 9).</w:t>
      </w:r>
    </w:p>
    <w:p w14:paraId="78B279C8" w14:textId="64B82D35" w:rsidR="003257C6" w:rsidRPr="00D95A79" w:rsidRDefault="003257C6" w:rsidP="00D80D4A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</w:rPr>
      </w:pPr>
      <w:r w:rsidRPr="00D95A79">
        <w:rPr>
          <w:color w:val="000000" w:themeColor="text1"/>
        </w:rPr>
        <w:t>Direction : EC titulaires ou ATER (Lyon 3) ; EC de l’ENS, EC de l’UGA</w:t>
      </w:r>
      <w:r w:rsidR="00675B2F" w:rsidRPr="00D95A79">
        <w:rPr>
          <w:color w:val="000000" w:themeColor="text1"/>
        </w:rPr>
        <w:t>.</w:t>
      </w:r>
    </w:p>
    <w:p w14:paraId="3CA1DBDF" w14:textId="77777777" w:rsidR="003257C6" w:rsidRPr="00D95A79" w:rsidRDefault="003257C6" w:rsidP="00D80D4A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</w:p>
    <w:p w14:paraId="101BD27D" w14:textId="41F86456" w:rsidR="003257C6" w:rsidRPr="00EE6728" w:rsidRDefault="00EE6728" w:rsidP="00EE6728">
      <w:pPr>
        <w:pStyle w:val="NormalWeb"/>
        <w:spacing w:before="0" w:beforeAutospacing="0" w:after="120" w:afterAutospacing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Le plan du mémoire bibliographique doit prévoir </w:t>
      </w:r>
      <w:r w:rsidRPr="00EE6728">
        <w:rPr>
          <w:b/>
          <w:bCs/>
          <w:i/>
          <w:iCs/>
          <w:color w:val="000000" w:themeColor="text1"/>
        </w:rPr>
        <w:t>au moins</w:t>
      </w:r>
      <w:r>
        <w:rPr>
          <w:i/>
          <w:iCs/>
          <w:color w:val="000000" w:themeColor="text1"/>
        </w:rPr>
        <w:t xml:space="preserve"> les points suivants :</w:t>
      </w:r>
    </w:p>
    <w:p w14:paraId="06C789A9" w14:textId="517C2531" w:rsidR="003257C6" w:rsidRPr="00EE6728" w:rsidRDefault="003257C6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>Introduction : motivations du choix</w:t>
      </w:r>
      <w:r w:rsidR="00EE6728" w:rsidRPr="00EE6728">
        <w:rPr>
          <w:color w:val="000000" w:themeColor="text1"/>
        </w:rPr>
        <w:t xml:space="preserve"> du sujet,</w:t>
      </w:r>
      <w:r w:rsidRPr="00EE6728">
        <w:rPr>
          <w:color w:val="000000" w:themeColor="text1"/>
        </w:rPr>
        <w:t xml:space="preserve"> corpus</w:t>
      </w:r>
    </w:p>
    <w:p w14:paraId="2D4EE1F8" w14:textId="72066E4B" w:rsidR="00EE6728" w:rsidRPr="00EE6728" w:rsidRDefault="00EE6728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>Problématique et plan prévisionnel</w:t>
      </w:r>
    </w:p>
    <w:p w14:paraId="5D37B8F5" w14:textId="73A47273" w:rsidR="003257C6" w:rsidRPr="00EE6728" w:rsidRDefault="003257C6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 xml:space="preserve">Hypothèses ou propositions de recherche </w:t>
      </w:r>
    </w:p>
    <w:p w14:paraId="568804A9" w14:textId="22D9A9E3" w:rsidR="0027680B" w:rsidRPr="00EE6728" w:rsidRDefault="00EE6728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>Objectifs et d</w:t>
      </w:r>
      <w:r w:rsidR="0027680B" w:rsidRPr="00EE6728">
        <w:rPr>
          <w:color w:val="000000" w:themeColor="text1"/>
        </w:rPr>
        <w:t>émarches</w:t>
      </w:r>
      <w:r w:rsidRPr="00EE6728">
        <w:rPr>
          <w:color w:val="000000" w:themeColor="text1"/>
        </w:rPr>
        <w:t xml:space="preserve"> envisagés</w:t>
      </w:r>
    </w:p>
    <w:p w14:paraId="6319F0EF" w14:textId="0FD3D13E" w:rsidR="003257C6" w:rsidRPr="00EE6728" w:rsidRDefault="003257C6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 xml:space="preserve">Méthodes </w:t>
      </w:r>
      <w:r w:rsidR="00EE6728" w:rsidRPr="00EE6728">
        <w:rPr>
          <w:color w:val="000000" w:themeColor="text1"/>
        </w:rPr>
        <w:t>ou</w:t>
      </w:r>
      <w:r w:rsidR="0027680B" w:rsidRPr="00EE6728">
        <w:rPr>
          <w:color w:val="000000" w:themeColor="text1"/>
        </w:rPr>
        <w:t xml:space="preserve"> cadre méthodologique</w:t>
      </w:r>
    </w:p>
    <w:p w14:paraId="753CF2DD" w14:textId="77777777" w:rsidR="003257C6" w:rsidRPr="00EE6728" w:rsidRDefault="003257C6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 xml:space="preserve">Définition des concepts clés </w:t>
      </w:r>
    </w:p>
    <w:p w14:paraId="21C4C45E" w14:textId="64FAAF99" w:rsidR="003257C6" w:rsidRPr="00EE6728" w:rsidRDefault="003257C6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EE6728">
        <w:rPr>
          <w:color w:val="000000" w:themeColor="text1"/>
        </w:rPr>
        <w:t xml:space="preserve">État des connaissances existantes au moyen de la recension des écrits scientifiques </w:t>
      </w:r>
    </w:p>
    <w:p w14:paraId="38FF359B" w14:textId="081F451D" w:rsidR="003257C6" w:rsidRPr="00EE6728" w:rsidRDefault="003257C6" w:rsidP="00D80D4A">
      <w:pPr>
        <w:pStyle w:val="NormalWeb"/>
        <w:spacing w:before="0" w:beforeAutospacing="0" w:after="120" w:afterAutospacing="0"/>
        <w:ind w:left="284" w:firstLine="76"/>
        <w:rPr>
          <w:b/>
          <w:bCs/>
          <w:color w:val="000000" w:themeColor="text1"/>
        </w:rPr>
      </w:pPr>
      <w:r w:rsidRPr="00EE6728">
        <w:rPr>
          <w:b/>
          <w:bCs/>
          <w:color w:val="000000" w:themeColor="text1"/>
        </w:rPr>
        <w:t>Lectures commentées</w:t>
      </w:r>
    </w:p>
    <w:p w14:paraId="607C1464" w14:textId="1C14520E" w:rsidR="00791F6C" w:rsidRPr="00D95A79" w:rsidRDefault="003257C6" w:rsidP="00D80D4A">
      <w:pPr>
        <w:pStyle w:val="NormalWeb"/>
        <w:spacing w:before="0" w:beforeAutospacing="0" w:after="120" w:afterAutospacing="0"/>
        <w:ind w:left="284" w:firstLine="76"/>
        <w:rPr>
          <w:color w:val="000000" w:themeColor="text1"/>
        </w:rPr>
      </w:pPr>
      <w:r w:rsidRPr="00D95A79">
        <w:rPr>
          <w:color w:val="000000" w:themeColor="text1"/>
        </w:rPr>
        <w:t>Bibliographie</w:t>
      </w:r>
    </w:p>
    <w:sectPr w:rsidR="00791F6C" w:rsidRPr="00D95A79" w:rsidSect="00F414C0">
      <w:pgSz w:w="11900" w:h="16840"/>
      <w:pgMar w:top="1417" w:right="1417" w:bottom="115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DAA"/>
    <w:multiLevelType w:val="hybridMultilevel"/>
    <w:tmpl w:val="265E625E"/>
    <w:lvl w:ilvl="0" w:tplc="232CD35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04AFC"/>
    <w:multiLevelType w:val="multilevel"/>
    <w:tmpl w:val="BBEA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45493"/>
    <w:multiLevelType w:val="hybridMultilevel"/>
    <w:tmpl w:val="9F865DB8"/>
    <w:lvl w:ilvl="0" w:tplc="CBB44148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EE57FB"/>
    <w:multiLevelType w:val="hybridMultilevel"/>
    <w:tmpl w:val="DE3EB57C"/>
    <w:lvl w:ilvl="0" w:tplc="232CD35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941702"/>
    <w:multiLevelType w:val="multilevel"/>
    <w:tmpl w:val="BB2E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1865A0"/>
    <w:multiLevelType w:val="multilevel"/>
    <w:tmpl w:val="F8B6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725905">
    <w:abstractNumId w:val="1"/>
  </w:num>
  <w:num w:numId="2" w16cid:durableId="437985804">
    <w:abstractNumId w:val="3"/>
  </w:num>
  <w:num w:numId="3" w16cid:durableId="1588735218">
    <w:abstractNumId w:val="4"/>
  </w:num>
  <w:num w:numId="4" w16cid:durableId="327750273">
    <w:abstractNumId w:val="5"/>
  </w:num>
  <w:num w:numId="5" w16cid:durableId="1700744329">
    <w:abstractNumId w:val="0"/>
  </w:num>
  <w:num w:numId="6" w16cid:durableId="1794061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17"/>
    <w:rsid w:val="0001068F"/>
    <w:rsid w:val="0001615A"/>
    <w:rsid w:val="00026BB2"/>
    <w:rsid w:val="00026D91"/>
    <w:rsid w:val="0006581E"/>
    <w:rsid w:val="00076068"/>
    <w:rsid w:val="000F298D"/>
    <w:rsid w:val="000F506D"/>
    <w:rsid w:val="001048B0"/>
    <w:rsid w:val="00173317"/>
    <w:rsid w:val="0017708B"/>
    <w:rsid w:val="001A107A"/>
    <w:rsid w:val="0027680B"/>
    <w:rsid w:val="003114A2"/>
    <w:rsid w:val="003257C6"/>
    <w:rsid w:val="003358A1"/>
    <w:rsid w:val="00355B9A"/>
    <w:rsid w:val="004123BA"/>
    <w:rsid w:val="00431DE0"/>
    <w:rsid w:val="00495D15"/>
    <w:rsid w:val="004C77C4"/>
    <w:rsid w:val="005777A0"/>
    <w:rsid w:val="00581CF2"/>
    <w:rsid w:val="00603795"/>
    <w:rsid w:val="00675B2F"/>
    <w:rsid w:val="00680191"/>
    <w:rsid w:val="006A2AF0"/>
    <w:rsid w:val="00791F6C"/>
    <w:rsid w:val="007A1C2D"/>
    <w:rsid w:val="007F2CB7"/>
    <w:rsid w:val="00812D17"/>
    <w:rsid w:val="00815A7D"/>
    <w:rsid w:val="0082409C"/>
    <w:rsid w:val="00840D11"/>
    <w:rsid w:val="00853C4C"/>
    <w:rsid w:val="00855E3C"/>
    <w:rsid w:val="00894E7A"/>
    <w:rsid w:val="008D77D8"/>
    <w:rsid w:val="00991B53"/>
    <w:rsid w:val="00992CC2"/>
    <w:rsid w:val="009D338D"/>
    <w:rsid w:val="00A51918"/>
    <w:rsid w:val="00A663B5"/>
    <w:rsid w:val="00A951A2"/>
    <w:rsid w:val="00AC2732"/>
    <w:rsid w:val="00B10D2D"/>
    <w:rsid w:val="00B218A3"/>
    <w:rsid w:val="00B323C7"/>
    <w:rsid w:val="00B40A02"/>
    <w:rsid w:val="00B40E54"/>
    <w:rsid w:val="00B43CC1"/>
    <w:rsid w:val="00B53B04"/>
    <w:rsid w:val="00B73541"/>
    <w:rsid w:val="00BC032F"/>
    <w:rsid w:val="00BE4694"/>
    <w:rsid w:val="00C512A2"/>
    <w:rsid w:val="00C538B2"/>
    <w:rsid w:val="00C55B9C"/>
    <w:rsid w:val="00CA1F71"/>
    <w:rsid w:val="00CE1C7F"/>
    <w:rsid w:val="00D2210B"/>
    <w:rsid w:val="00D46AEA"/>
    <w:rsid w:val="00D80D4A"/>
    <w:rsid w:val="00D95A79"/>
    <w:rsid w:val="00E3495E"/>
    <w:rsid w:val="00E81C14"/>
    <w:rsid w:val="00EE6728"/>
    <w:rsid w:val="00F00AE5"/>
    <w:rsid w:val="00F243C2"/>
    <w:rsid w:val="00F414C0"/>
    <w:rsid w:val="00F7097B"/>
    <w:rsid w:val="00F85299"/>
    <w:rsid w:val="00FB182F"/>
    <w:rsid w:val="00FB4418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6B34D"/>
  <w14:defaultImageDpi w14:val="32767"/>
  <w15:chartTrackingRefBased/>
  <w15:docId w15:val="{C0A8AE4D-80A3-3441-8E09-46D3156F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D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Paragraphedeliste">
    <w:name w:val="List Paragraph"/>
    <w:basedOn w:val="Normal"/>
    <w:uiPriority w:val="34"/>
    <w:qFormat/>
    <w:rsid w:val="00BE469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7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Gamalova</dc:creator>
  <cp:keywords/>
  <dc:description/>
  <cp:lastModifiedBy>Microsoft Office User</cp:lastModifiedBy>
  <cp:revision>2</cp:revision>
  <cp:lastPrinted>2023-09-22T14:54:00Z</cp:lastPrinted>
  <dcterms:created xsi:type="dcterms:W3CDTF">2024-02-05T14:38:00Z</dcterms:created>
  <dcterms:modified xsi:type="dcterms:W3CDTF">2024-02-05T14:38:00Z</dcterms:modified>
</cp:coreProperties>
</file>