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2356"/>
        <w:tblW w:w="15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0"/>
        <w:gridCol w:w="6"/>
      </w:tblGrid>
      <w:tr w:rsidR="009F2A88" w:rsidRPr="00DE5B38" w14:paraId="1EA6621C" w14:textId="77777777" w:rsidTr="00F34845">
        <w:trPr>
          <w:trHeight w:val="4954"/>
        </w:trPr>
        <w:tc>
          <w:tcPr>
            <w:tcW w:w="15819" w:type="dxa"/>
          </w:tcPr>
          <w:p w14:paraId="1CB5EB28" w14:textId="35C68D66" w:rsidR="0058539B" w:rsidRPr="00DE5B38" w:rsidRDefault="00E017D7" w:rsidP="006A69DF">
            <w:pPr>
              <w:spacing w:after="200"/>
              <w:rPr>
                <w:rFonts w:asciiTheme="minorHAnsi" w:hAnsiTheme="minorHAnsi" w:cstheme="minorHAnsi"/>
                <w:b/>
                <w:color w:val="4F81BD" w:themeColor="accent1"/>
                <w:sz w:val="21"/>
                <w:szCs w:val="21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E5B38">
              <w:rPr>
                <w:rFonts w:asciiTheme="minorHAnsi" w:eastAsia="Batang" w:hAnsiTheme="minorHAnsi" w:cstheme="minorHAnsi"/>
                <w:b/>
                <w:smallCaps/>
                <w:noProof/>
                <w:color w:val="auto"/>
                <w:sz w:val="21"/>
                <w:szCs w:val="2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6F231" wp14:editId="5C3AFC68">
                      <wp:simplePos x="0" y="0"/>
                      <wp:positionH relativeFrom="column">
                        <wp:posOffset>21403</wp:posOffset>
                      </wp:positionH>
                      <wp:positionV relativeFrom="paragraph">
                        <wp:posOffset>-222437</wp:posOffset>
                      </wp:positionV>
                      <wp:extent cx="6425565" cy="1727200"/>
                      <wp:effectExtent l="12700" t="12700" r="13335" b="12700"/>
                      <wp:wrapNone/>
                      <wp:docPr id="6" name="Rectangle à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25565" cy="1727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C50F5B" w14:textId="77777777" w:rsidR="0047471D" w:rsidRPr="0075674E" w:rsidRDefault="0047471D" w:rsidP="0058539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Organisation du cursus / Régime Général</w:t>
                                  </w:r>
                                </w:p>
                                <w:p w14:paraId="3CEB0208" w14:textId="76800864" w:rsidR="0047471D" w:rsidRDefault="0047471D" w:rsidP="001513C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4F81BD" w:themeColor="accent1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MASTER ARTS – LETTRES – LANGUES</w:t>
                                  </w:r>
                                </w:p>
                                <w:p w14:paraId="1EB9BCEF" w14:textId="571002EB" w:rsidR="0047471D" w:rsidRPr="00C11EA6" w:rsidRDefault="0047471D" w:rsidP="001513C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4F81BD" w:themeColor="accent1"/>
                                      <w:sz w:val="28"/>
                                      <w:szCs w:val="28"/>
                                      <w14:textOutline w14:w="527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M</w:t>
                                  </w:r>
                                  <w:r w:rsidRPr="00C11EA6">
                                    <w:rPr>
                                      <w:rFonts w:ascii="Calibri" w:hAnsi="Calibri"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ention</w:t>
                                  </w:r>
                                  <w:r>
                                    <w:rPr>
                                      <w:rFonts w:ascii="Calibri" w:hAnsi="Calibri"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 xml:space="preserve"> : </w:t>
                                  </w:r>
                                  <w:r w:rsidRPr="00C11EA6"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L</w:t>
                                  </w:r>
                                  <w:r w:rsidRPr="00010E02">
                                    <w:rPr>
                                      <w:rFonts w:ascii="Calibri" w:hAnsi="Calibri"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angues</w:t>
                                  </w:r>
                                  <w:r w:rsidRPr="00C11EA6"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 xml:space="preserve"> L</w:t>
                                  </w:r>
                                  <w:r w:rsidRPr="00010E02">
                                    <w:rPr>
                                      <w:rFonts w:ascii="Calibri" w:hAnsi="Calibri"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ittératures et</w:t>
                                  </w:r>
                                  <w:r w:rsidRPr="00C11EA6"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 xml:space="preserve"> C</w:t>
                                  </w:r>
                                  <w:r w:rsidRPr="00010E02">
                                    <w:rPr>
                                      <w:rFonts w:ascii="Calibri" w:hAnsi="Calibri"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ivilisations</w:t>
                                  </w:r>
                                  <w:r w:rsidRPr="00C11EA6"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 xml:space="preserve"> E</w:t>
                                  </w:r>
                                  <w:r w:rsidRPr="00010E02">
                                    <w:rPr>
                                      <w:rFonts w:ascii="Calibri" w:hAnsi="Calibri"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trangères et</w:t>
                                  </w:r>
                                  <w:r w:rsidRPr="00C11EA6"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 xml:space="preserve"> R</w:t>
                                  </w:r>
                                  <w:r w:rsidRPr="00010E02">
                                    <w:rPr>
                                      <w:rFonts w:ascii="Calibri" w:hAnsi="Calibri"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égionales</w:t>
                                  </w:r>
                                </w:p>
                                <w:p w14:paraId="1CBFB28E" w14:textId="0B9A631B" w:rsidR="0047471D" w:rsidRDefault="0047471D" w:rsidP="00D723E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Parcours : études russes – Lyon 3 / Tartu</w:t>
                                  </w:r>
                                </w:p>
                                <w:p w14:paraId="26734AC5" w14:textId="023530C7" w:rsidR="0047471D" w:rsidRDefault="0047471D" w:rsidP="00D723E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(Double Diplôme Lyon 3 / Université de Tartu)</w:t>
                                  </w:r>
                                </w:p>
                                <w:tbl>
                                  <w:tblPr>
                                    <w:tblW w:w="16046" w:type="dxa"/>
                                    <w:tblInd w:w="-1207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26"/>
                                    <w:gridCol w:w="14165"/>
                                    <w:gridCol w:w="236"/>
                                    <w:gridCol w:w="175"/>
                                    <w:gridCol w:w="310"/>
                                    <w:gridCol w:w="140"/>
                                    <w:gridCol w:w="265"/>
                                    <w:gridCol w:w="260"/>
                                    <w:gridCol w:w="140"/>
                                    <w:gridCol w:w="278"/>
                                    <w:gridCol w:w="199"/>
                                    <w:gridCol w:w="155"/>
                                    <w:gridCol w:w="308"/>
                                    <w:gridCol w:w="168"/>
                                    <w:gridCol w:w="142"/>
                                    <w:gridCol w:w="307"/>
                                    <w:gridCol w:w="140"/>
                                    <w:gridCol w:w="186"/>
                                    <w:gridCol w:w="306"/>
                                    <w:gridCol w:w="160"/>
                                    <w:gridCol w:w="304"/>
                                    <w:gridCol w:w="256"/>
                                    <w:gridCol w:w="252"/>
                                  </w:tblGrid>
                                  <w:tr w:rsidR="0047471D" w:rsidRPr="00410682" w14:paraId="2EAED3B6" w14:textId="77777777" w:rsidTr="009B1801">
                                    <w:trPr>
                                      <w:gridBefore w:val="1"/>
                                      <w:gridAfter w:val="4"/>
                                      <w:wBefore w:w="1555" w:type="dxa"/>
                                      <w:wAfter w:w="972" w:type="dxa"/>
                                      <w:trHeight w:val="300"/>
                                    </w:trPr>
                                    <w:tc>
                                      <w:tcPr>
                                        <w:tcW w:w="1004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D213E9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both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Dans le cadre du Double Diplôme entre l’Université Jean Moulin – Lyon 3 (France) (UJML3) et l’Université de Tartu (Estonie) (UT)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.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Les étudiants de l'UT passeront les semestres 1 et 2 à l'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UT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et les semestres 3 et 4 master à l'U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JML3.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Les étudiants de l'UJML3 passeront  les semestres 1 et 2 à l'U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T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et  les semestres 3 et 4 à l'U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JML3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F6BA5C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5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FC3019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7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7207F8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1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4C8518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9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3ED785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92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82DC36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331FC65C" w14:textId="77777777" w:rsidTr="009B1801">
                                    <w:trPr>
                                      <w:gridBefore w:val="1"/>
                                      <w:wBefore w:w="1555" w:type="dxa"/>
                                      <w:trHeight w:val="342"/>
                                    </w:trPr>
                                    <w:tc>
                                      <w:tcPr>
                                        <w:tcW w:w="1004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3FCBFE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  <w:p w14:paraId="125B42D6" w14:textId="77777777" w:rsidR="0047471D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  <w:p w14:paraId="521FC28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10131" w:type="dxa"/>
                                          <w:tblCellMar>
                                            <w:left w:w="70" w:type="dxa"/>
                                            <w:right w:w="7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495"/>
                                          <w:gridCol w:w="474"/>
                                          <w:gridCol w:w="474"/>
                                          <w:gridCol w:w="793"/>
                                          <w:gridCol w:w="760"/>
                                          <w:gridCol w:w="919"/>
                                          <w:gridCol w:w="759"/>
                                          <w:gridCol w:w="699"/>
                                          <w:gridCol w:w="759"/>
                                        </w:tblGrid>
                                        <w:tr w:rsidR="0047471D" w:rsidRPr="00410682" w14:paraId="1BF33B83" w14:textId="77777777" w:rsidTr="0047471D">
                                          <w:trPr>
                                            <w:trHeight w:val="28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vMerge w:val="restart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776135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SEMESTRE 1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et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48" w:type="dxa"/>
                                              <w:gridSpan w:val="2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77D03B0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Nbre d'H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vMerge w:val="restart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0A75809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Crédits  matière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vMerge w:val="restart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58D3F7A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Crédits par UE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136" w:type="dxa"/>
                                              <w:gridSpan w:val="4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000000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56D09BB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Contrôle des connaissances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03BCD74C" w14:textId="77777777" w:rsidTr="0047471D">
                                          <w:trPr>
                                            <w:trHeight w:val="28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vMerge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  <w:hideMark/>
                                            </w:tcPr>
                                            <w:p w14:paraId="5D3EDD9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4FC8C5B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CM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645717F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TD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vMerge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  <w:hideMark/>
                                            </w:tcPr>
                                            <w:p w14:paraId="7C3E2D1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vMerge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  <w:hideMark/>
                                            </w:tcPr>
                                            <w:p w14:paraId="7854186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4D3913D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CC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21BAF2A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TE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1BFBB87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TO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2DFEE1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Durée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1F6E9E4F" w14:textId="77777777" w:rsidTr="0047471D">
                                          <w:trPr>
                                            <w:trHeight w:val="285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E9C3F4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UE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B3430E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C44EB0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6AFA497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EE0F16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6991B6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ABC763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B0EE56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582A13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278479B0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1BBF77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European Languages and Cultures/</w:t>
                                              </w:r>
                                              <w:r w:rsidRPr="00410682">
                                                <w:rPr>
                                                  <w:rFonts w:asciiTheme="minorHAnsi" w:hAnsiTheme="minorHAnsi" w:cstheme="minorHAnsi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Estonian in Multilingual Baltic-Sea Europe: Language Contacts and Linguistic Landscapes/</w:t>
                                              </w:r>
                                              <w:r w:rsidRPr="00410682">
                                                <w:rPr>
                                                  <w:rFonts w:asciiTheme="minorHAnsi" w:hAnsiTheme="minorHAnsi" w:cstheme="minorHAnsi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Cultural Theories in Ethnology, Folkloristics and Cultural Anthropology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310937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DF678A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380580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DBD831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A5C04C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730B2F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FF0000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24F8C8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0CF9B4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6B7F1D7B" w14:textId="77777777" w:rsidTr="0047471D">
                                          <w:trPr>
                                            <w:trHeight w:val="285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03D23B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UE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648EED1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A2AFA4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DD13F7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F7D0D8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B7DB91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13232D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DD4741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A773D8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00805DEF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69AEA8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Au </w:t>
                                              </w:r>
                                              <w:proofErr w:type="spellStart"/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choix</w:t>
                                              </w:r>
                                              <w:proofErr w:type="spellEnd"/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 :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Political Systems in Post-Soviet Space/ Political Folklore and Nationalism/</w:t>
                                              </w:r>
                                              <w:r w:rsidRPr="00410682">
                                                <w:rPr>
                                                  <w:rFonts w:asciiTheme="minorHAnsi" w:hAnsiTheme="minorHAnsi" w:cstheme="minorHAnsi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Digital Humanities/ National and Cultural Image Building through Translation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024E83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2EE047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02D10D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BEBA2E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9D65F5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014BFE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FF0000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7131AA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2F307D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6C08A35D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57A04E5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UE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3BEA92D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310FED4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4B0E152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764E75F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3B11A90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2F8D5E7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5D6D993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509B2C8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260C9D52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27022F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Au </w:t>
                                              </w:r>
                                              <w:proofErr w:type="spellStart"/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choix</w:t>
                                              </w:r>
                                              <w:proofErr w:type="spellEnd"/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 :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 xml:space="preserve"> Russian Literature/Culture on the Screen/ Russian Folklore and Post-folklore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2F950A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1977C4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B88257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112D09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9D9738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6318B6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FF0000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5BE09A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685CCC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038EFA2A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4CFC15C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UE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7DDC359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04014BA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40BF54E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0728ED9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482FCB9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6CA244D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FF0000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2838801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1A95E56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38B29364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F1FCAE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Au </w:t>
                                              </w:r>
                                              <w:proofErr w:type="spellStart"/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choix</w:t>
                                              </w:r>
                                              <w:proofErr w:type="spellEnd"/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 :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 xml:space="preserve">Russian </w:t>
                                              </w:r>
                                              <w:proofErr w:type="spellStart"/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Ethnolinguistics</w:t>
                                              </w:r>
                                              <w:proofErr w:type="spellEnd"/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/ History and Typology of Slavic Languages/ Semantics and Pragmatics of the Russian Language/ Contrastive Grammar on the Basis of Russian/ Russian Grammar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1B7580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1B9F90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692BF7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6C7BD6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7B9E05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0E09E8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42FA0D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239A66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79C78CFA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35CD3D7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UE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1DBBEBC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4D50FA3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369B464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7DE2E94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051C357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263AF23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3E6AEA5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26ADEF7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44FEE15F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778453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Au </w:t>
                                              </w:r>
                                              <w:proofErr w:type="spellStart"/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choix</w:t>
                                              </w:r>
                                              <w:proofErr w:type="spellEnd"/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 :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 xml:space="preserve"> French for the Advanced Level II/</w:t>
                                              </w:r>
                                              <w:r w:rsidRPr="00410682">
                                                <w:rPr>
                                                  <w:rFonts w:asciiTheme="minorHAnsi" w:hAnsiTheme="minorHAnsi" w:cstheme="minorHAnsi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Academic Expression in French/</w:t>
                                              </w:r>
                                              <w:r w:rsidRPr="00410682">
                                                <w:rPr>
                                                  <w:rFonts w:asciiTheme="minorHAnsi" w:hAnsiTheme="minorHAnsi" w:cstheme="minorHAnsi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 xml:space="preserve">French Contrastive </w:t>
                                              </w:r>
                                              <w:proofErr w:type="spellStart"/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Analvsis</w:t>
                                              </w:r>
                                              <w:proofErr w:type="spellEnd"/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/</w:t>
                                              </w:r>
                                              <w:r w:rsidRPr="00410682">
                                                <w:rPr>
                                                  <w:rFonts w:asciiTheme="minorHAnsi" w:hAnsiTheme="minorHAnsi" w:cstheme="minorHAnsi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French Theatre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C04F6B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579EEA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1C52F2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34AF6EC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93A4A6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C45E18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FEAF9F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4859DA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2E84713C" w14:textId="77777777" w:rsidTr="0047471D">
                                          <w:trPr>
                                            <w:trHeight w:val="48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118C62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TOTAL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E770C2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81923C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677E942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E073C6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60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6A4360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4BA37E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6FFBF7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C61C9B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29F8D90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AAA86E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B074AC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8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1CD7B5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302269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7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48ED16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604743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4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3EB88D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DEDB40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40CF09FE" w14:textId="77777777" w:rsidTr="009B1801">
                                    <w:trPr>
                                      <w:gridBefore w:val="1"/>
                                      <w:wBefore w:w="1555" w:type="dxa"/>
                                      <w:trHeight w:val="156"/>
                                    </w:trPr>
                                    <w:tc>
                                      <w:tcPr>
                                        <w:tcW w:w="1004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509872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9927A7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3713A3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8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9D41E8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9A4489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7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E815BA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3A652F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4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EC8946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FF3389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1356C2B0" w14:textId="77777777" w:rsidTr="009B1801">
                                    <w:trPr>
                                      <w:gridAfter w:val="1"/>
                                      <w:wAfter w:w="252" w:type="dxa"/>
                                      <w:trHeight w:val="342"/>
                                    </w:trPr>
                                    <w:tc>
                                      <w:tcPr>
                                        <w:tcW w:w="1136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1BF28E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D90A7F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1879EB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5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AE0CE7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D5E5C7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8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80F016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3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2B585A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8D59BE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5CAE24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3B592D3A" w14:textId="77777777" w:rsidTr="009B1801">
                                    <w:trPr>
                                      <w:gridAfter w:val="1"/>
                                      <w:wAfter w:w="252" w:type="dxa"/>
                                      <w:trHeight w:val="342"/>
                                    </w:trPr>
                                    <w:tc>
                                      <w:tcPr>
                                        <w:tcW w:w="1136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277A312" w14:textId="77777777" w:rsidR="0047471D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  <w:p w14:paraId="42B7A7CE" w14:textId="77777777" w:rsidR="0047471D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  <w:p w14:paraId="1AAD6182" w14:textId="77777777" w:rsidR="0047471D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  <w:p w14:paraId="08827047" w14:textId="77777777" w:rsidR="0047471D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16046" w:type="dxa"/>
                                          <w:tblInd w:w="5" w:type="dxa"/>
                                          <w:tblCellMar>
                                            <w:left w:w="70" w:type="dxa"/>
                                            <w:right w:w="7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16046"/>
                                        </w:tblGrid>
                                        <w:tr w:rsidR="0047471D" w:rsidRPr="00410682" w14:paraId="3D521D83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1028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F1A022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W w:w="10131" w:type="dxa"/>
                                                <w:tblCellMar>
                                                  <w:left w:w="70" w:type="dxa"/>
                                                  <w:right w:w="70" w:type="dxa"/>
                                                </w:tblCellMar>
                                                <w:tblLook w:val="04A0" w:firstRow="1" w:lastRow="0" w:firstColumn="1" w:lastColumn="0" w:noHBand="0" w:noVBand="1"/>
                                              </w:tblPr>
                                              <w:tblGrid>
                                                <w:gridCol w:w="4495"/>
                                                <w:gridCol w:w="474"/>
                                                <w:gridCol w:w="474"/>
                                                <w:gridCol w:w="793"/>
                                                <w:gridCol w:w="760"/>
                                                <w:gridCol w:w="919"/>
                                                <w:gridCol w:w="759"/>
                                                <w:gridCol w:w="699"/>
                                                <w:gridCol w:w="759"/>
                                              </w:tblGrid>
                                              <w:tr w:rsidR="0047471D" w:rsidRPr="00410682" w14:paraId="5FE813AF" w14:textId="77777777" w:rsidTr="0047471D">
                                                <w:trPr>
                                                  <w:trHeight w:val="282"/>
                                                </w:trPr>
                                                <w:tc>
                                                  <w:tcPr>
                                                    <w:tcW w:w="4495" w:type="dxa"/>
                                                    <w:vMerge w:val="restart"/>
                                                    <w:tcBorders>
                                                      <w:top w:val="single" w:sz="4" w:space="0" w:color="auto"/>
                                                      <w:left w:val="single" w:sz="4" w:space="0" w:color="auto"/>
                                                      <w:bottom w:val="single" w:sz="4" w:space="0" w:color="000000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73D23C88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 xml:space="preserve">SEMESTRE 1 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et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 xml:space="preserve"> 2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948" w:type="dxa"/>
                                                    <w:gridSpan w:val="2"/>
                                                    <w:tcBorders>
                                                      <w:top w:val="single" w:sz="4" w:space="0" w:color="auto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vAlign w:val="center"/>
                                                    <w:hideMark/>
                                                  </w:tcPr>
                                                  <w:p w14:paraId="6369127C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Nbre d'H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92" w:type="dxa"/>
                                                    <w:vMerge w:val="restart"/>
                                                    <w:tcBorders>
                                                      <w:top w:val="single" w:sz="4" w:space="0" w:color="auto"/>
                                                      <w:left w:val="single" w:sz="4" w:space="0" w:color="auto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vAlign w:val="center"/>
                                                    <w:hideMark/>
                                                  </w:tcPr>
                                                  <w:p w14:paraId="50F6FA3C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Crédits  matière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60" w:type="dxa"/>
                                                    <w:vMerge w:val="restart"/>
                                                    <w:tcBorders>
                                                      <w:top w:val="single" w:sz="4" w:space="0" w:color="auto"/>
                                                      <w:left w:val="single" w:sz="4" w:space="0" w:color="auto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vAlign w:val="center"/>
                                                    <w:hideMark/>
                                                  </w:tcPr>
                                                  <w:p w14:paraId="2DEAABCF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Crédits par UE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136" w:type="dxa"/>
                                                    <w:gridSpan w:val="4"/>
                                                    <w:tcBorders>
                                                      <w:top w:val="single" w:sz="4" w:space="0" w:color="auto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000000"/>
                                                    </w:tcBorders>
                                                    <w:shd w:val="clear" w:color="auto" w:fill="auto"/>
                                                    <w:vAlign w:val="center"/>
                                                    <w:hideMark/>
                                                  </w:tcPr>
                                                  <w:p w14:paraId="1ECE0023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Contrôle des connaissances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47471D" w:rsidRPr="00410682" w14:paraId="246A8DAE" w14:textId="77777777" w:rsidTr="0047471D">
                                                <w:trPr>
                                                  <w:trHeight w:val="282"/>
                                                </w:trPr>
                                                <w:tc>
                                                  <w:tcPr>
                                                    <w:tcW w:w="4495" w:type="dxa"/>
                                                    <w:vMerge/>
                                                    <w:tcBorders>
                                                      <w:top w:val="single" w:sz="4" w:space="0" w:color="auto"/>
                                                      <w:left w:val="single" w:sz="4" w:space="0" w:color="auto"/>
                                                      <w:bottom w:val="single" w:sz="4" w:space="0" w:color="000000"/>
                                                      <w:right w:val="single" w:sz="4" w:space="0" w:color="auto"/>
                                                    </w:tcBorders>
                                                    <w:vAlign w:val="center"/>
                                                    <w:hideMark/>
                                                  </w:tcPr>
                                                  <w:p w14:paraId="6547F9A9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bottom"/>
                                                    <w:hideMark/>
                                                  </w:tcPr>
                                                  <w:p w14:paraId="1541C77A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CM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bottom"/>
                                                    <w:hideMark/>
                                                  </w:tcPr>
                                                  <w:p w14:paraId="178E4932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TD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92" w:type="dxa"/>
                                                    <w:vMerge/>
                                                    <w:tcBorders>
                                                      <w:top w:val="single" w:sz="4" w:space="0" w:color="auto"/>
                                                      <w:left w:val="single" w:sz="4" w:space="0" w:color="auto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vAlign w:val="center"/>
                                                    <w:hideMark/>
                                                  </w:tcPr>
                                                  <w:p w14:paraId="489ACDA5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60" w:type="dxa"/>
                                                    <w:vMerge/>
                                                    <w:tcBorders>
                                                      <w:top w:val="single" w:sz="4" w:space="0" w:color="auto"/>
                                                      <w:left w:val="single" w:sz="4" w:space="0" w:color="auto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vAlign w:val="center"/>
                                                    <w:hideMark/>
                                                  </w:tcPr>
                                                  <w:p w14:paraId="75CFFB8B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91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vAlign w:val="center"/>
                                                    <w:hideMark/>
                                                  </w:tcPr>
                                                  <w:p w14:paraId="46F20413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CC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vAlign w:val="center"/>
                                                    <w:hideMark/>
                                                  </w:tcPr>
                                                  <w:p w14:paraId="4D931B0D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TE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69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vAlign w:val="center"/>
                                                    <w:hideMark/>
                                                  </w:tcPr>
                                                  <w:p w14:paraId="1F81ACDF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TO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bottom"/>
                                                    <w:hideMark/>
                                                  </w:tcPr>
                                                  <w:p w14:paraId="4CD1B71C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Durée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47471D" w:rsidRPr="00410682" w14:paraId="188F7233" w14:textId="77777777" w:rsidTr="0047471D">
                                                <w:trPr>
                                                  <w:trHeight w:val="285"/>
                                                </w:trPr>
                                                <w:tc>
                                                  <w:tcPr>
                                                    <w:tcW w:w="4495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26CA2441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UE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1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 xml:space="preserve">, 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  <w:t xml:space="preserve">2 </w:t>
                                                    </w:r>
                                                    <w:proofErr w:type="spellStart"/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  <w:t>cours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  <w:t xml:space="preserve"> au </w:t>
                                                    </w:r>
                                                    <w:proofErr w:type="spellStart"/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  <w:t>choix</w:t>
                                                    </w:r>
                                                    <w:proofErr w:type="spellEnd"/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33DD9580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56BD18B4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92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2F699CFD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60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01B86976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91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1AB2754A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4B4A4BCF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69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7C4B3051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6B8997BF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47471D" w:rsidRPr="00410682" w14:paraId="352DA455" w14:textId="77777777" w:rsidTr="0047471D">
                                                <w:trPr>
                                                  <w:trHeight w:val="342"/>
                                                </w:trPr>
                                                <w:tc>
                                                  <w:tcPr>
                                                    <w:tcW w:w="4495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521CD316" w14:textId="77777777" w:rsidR="0047471D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 xml:space="preserve">European 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c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ultures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, l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 xml:space="preserve">anguages 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and societies</w:t>
                                                    </w:r>
                                                  </w:p>
                                                  <w:p w14:paraId="36DAD48D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0418EBBC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4B183BDA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92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7BBCE8A4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12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60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000000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1935E29A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12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91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4342EDB6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auto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79A628B2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FF0000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69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76741CBD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nil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5F7F6409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47471D" w:rsidRPr="00410682" w14:paraId="5868E1B7" w14:textId="77777777" w:rsidTr="0047471D">
                                                <w:trPr>
                                                  <w:trHeight w:val="285"/>
                                                </w:trPr>
                                                <w:tc>
                                                  <w:tcPr>
                                                    <w:tcW w:w="4495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33061C68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UE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2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 xml:space="preserve">, </w:t>
                                                    </w:r>
                                                    <w:r w:rsidRPr="00F95893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1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  <w:t xml:space="preserve"> </w:t>
                                                    </w:r>
                                                    <w:proofErr w:type="spellStart"/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  <w:t>cours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  <w:t xml:space="preserve"> au </w:t>
                                                    </w:r>
                                                    <w:proofErr w:type="spellStart"/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  <w:t>choix</w:t>
                                                    </w:r>
                                                    <w:proofErr w:type="spellEnd"/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 xml:space="preserve">  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0C7C9F38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23F4EE3A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92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0663FA78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60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448C8770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91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5E34B637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273F56B7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69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43EE7230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single" w:sz="4" w:space="0" w:color="auto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000000" w:fill="C0C0C0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2D9F6EC2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47471D" w:rsidRPr="00410682" w14:paraId="3BF83903" w14:textId="77777777" w:rsidTr="0047471D">
                                                <w:trPr>
                                                  <w:trHeight w:val="342"/>
                                                </w:trPr>
                                                <w:tc>
                                                  <w:tcPr>
                                                    <w:tcW w:w="4495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4AA81022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 xml:space="preserve">Post-Soviet 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s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pace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 xml:space="preserve"> and political systems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2C7FBC59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3B696D90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92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569CEEE0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12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60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000000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5D84DEBD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12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91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4D61F0EB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auto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416455AA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FF0000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69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413742FC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single" w:sz="4" w:space="0" w:color="auto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00118A6D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47471D" w:rsidRPr="00410682" w14:paraId="7BF4E8D8" w14:textId="77777777" w:rsidTr="0047471D">
                                                <w:trPr>
                                                  <w:trHeight w:val="342"/>
                                                </w:trPr>
                                                <w:tc>
                                                  <w:tcPr>
                                                    <w:tcW w:w="4495" w:type="dxa"/>
                                                    <w:tcBorders>
                                                      <w:top w:val="single" w:sz="4" w:space="0" w:color="auto"/>
                                                      <w:left w:val="single" w:sz="4" w:space="0" w:color="auto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3CAFF186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UE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3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 xml:space="preserve">, </w:t>
                                                    </w:r>
                                                    <w:r w:rsidRPr="00F95893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 xml:space="preserve">2 cours au 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choix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44D16318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2FD35926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92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5A0FE0F1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60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000000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2E356B19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91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525A66FD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712DC7A2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69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045075E3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single" w:sz="4" w:space="0" w:color="auto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1DC72576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47471D" w:rsidRPr="00410682" w14:paraId="4DFC9D91" w14:textId="77777777" w:rsidTr="0047471D">
                                                <w:trPr>
                                                  <w:trHeight w:val="342"/>
                                                </w:trPr>
                                                <w:tc>
                                                  <w:tcPr>
                                                    <w:tcW w:w="4495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7D95A385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 xml:space="preserve">Russian 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l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iterature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 xml:space="preserve"> and history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70AF2BA9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0B2AE676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92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07D7FE49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  <w:t>12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60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000000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0442D997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  <w:t>12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91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13A229A2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auto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4F23F308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FF0000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69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312F692D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single" w:sz="4" w:space="0" w:color="auto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02E2B313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47471D" w:rsidRPr="00410682" w14:paraId="3FE2B074" w14:textId="77777777" w:rsidTr="0047471D">
                                                <w:trPr>
                                                  <w:trHeight w:val="342"/>
                                                </w:trPr>
                                                <w:tc>
                                                  <w:tcPr>
                                                    <w:tcW w:w="4495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6F35B052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UE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4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 xml:space="preserve">, </w:t>
                                                    </w:r>
                                                    <w:r w:rsidRPr="00F95893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 xml:space="preserve">2 cours au 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choix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79BA392A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782FF85D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92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63580E94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60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000000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44343B47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91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22D2E1C5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auto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0F2C0747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FF0000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69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271FF7ED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single" w:sz="4" w:space="0" w:color="auto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1076FD5E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</w:tr>
                                              <w:tr w:rsidR="0047471D" w:rsidRPr="00410682" w14:paraId="2CA4A30C" w14:textId="77777777" w:rsidTr="0047471D">
                                                <w:trPr>
                                                  <w:trHeight w:val="342"/>
                                                </w:trPr>
                                                <w:tc>
                                                  <w:tcPr>
                                                    <w:tcW w:w="4495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7698198B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L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i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ngu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istics,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grammar, e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thnolinguistics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,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 xml:space="preserve"> 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t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ypology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, s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emantics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, p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 xml:space="preserve">ragmatics of the Russian 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l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anguag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e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4418EDAB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0B62A2D9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92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620E1D9F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  <w:t>12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60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000000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52933ED8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  <w:t>12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91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75DEB563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7BE19DC2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69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196E12FD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single" w:sz="4" w:space="0" w:color="auto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2EDB42F6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47471D" w:rsidRPr="00410682" w14:paraId="3AC1183A" w14:textId="77777777" w:rsidTr="0047471D">
                                                <w:trPr>
                                                  <w:trHeight w:val="342"/>
                                                </w:trPr>
                                                <w:tc>
                                                  <w:tcPr>
                                                    <w:tcW w:w="4495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430FC85E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  <w:t>UE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  <w:t>5</w:t>
                                                    </w:r>
                                                    <w:r w:rsidRPr="00F95893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  <w:t xml:space="preserve">, 1 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  <w:t>cours au choix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4F86A327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7B2DE34F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92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2A764D3B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60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000000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177D89E8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91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462048F8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5F9C3B11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69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0792E760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single" w:sz="4" w:space="0" w:color="auto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BFBFBF" w:themeFill="background1" w:themeFillShade="BF"/>
                                                    <w:noWrap/>
                                                    <w:vAlign w:val="center"/>
                                                  </w:tcPr>
                                                  <w:p w14:paraId="29C30C71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47471D" w:rsidRPr="00410682" w14:paraId="3CA08035" w14:textId="77777777" w:rsidTr="0047471D">
                                                <w:trPr>
                                                  <w:trHeight w:val="342"/>
                                                </w:trPr>
                                                <w:tc>
                                                  <w:tcPr>
                                                    <w:tcW w:w="4495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1CCB465C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>French</w:t>
                                                    </w:r>
                                                    <w:r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val="en-US" w:eastAsia="fr-CA"/>
                                                      </w:rPr>
                                                      <w:t xml:space="preserve"> language and culture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3D56F05E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4B5021C9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en-US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92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5C2CFB7A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  <w:t>12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60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000000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44B860E5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  <w:t>12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91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706A0868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2ED1681B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69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3293A40F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single" w:sz="4" w:space="0" w:color="auto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</w:tcPr>
                                                  <w:p w14:paraId="65099B87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val="it-IT"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  <w:tr w:rsidR="0047471D" w:rsidRPr="00410682" w14:paraId="024CE1C8" w14:textId="77777777" w:rsidTr="0047471D">
                                                <w:trPr>
                                                  <w:trHeight w:val="342"/>
                                                </w:trPr>
                                                <w:tc>
                                                  <w:tcPr>
                                                    <w:tcW w:w="4495" w:type="dxa"/>
                                                    <w:tcBorders>
                                                      <w:top w:val="nil"/>
                                                      <w:left w:val="single" w:sz="4" w:space="0" w:color="auto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746335E3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TOTAL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1D172DFE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474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1D4C2BBD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92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0E36A98F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60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621399C1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60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91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24FE73E8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50B1493F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bCs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699" w:type="dxa"/>
                                                    <w:tcBorders>
                                                      <w:top w:val="nil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3C53D80B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759" w:type="dxa"/>
                                                    <w:tcBorders>
                                                      <w:top w:val="single" w:sz="4" w:space="0" w:color="auto"/>
                                                      <w:left w:val="nil"/>
                                                      <w:bottom w:val="single" w:sz="4" w:space="0" w:color="auto"/>
                                                      <w:right w:val="single" w:sz="4" w:space="0" w:color="auto"/>
                                                    </w:tcBorders>
                                                    <w:shd w:val="clear" w:color="auto" w:fill="auto"/>
                                                    <w:noWrap/>
                                                    <w:vAlign w:val="center"/>
                                                    <w:hideMark/>
                                                  </w:tcPr>
                                                  <w:p w14:paraId="7793F5E2" w14:textId="77777777" w:rsidR="0047471D" w:rsidRPr="00410682" w:rsidRDefault="0047471D" w:rsidP="009B1801">
                                                    <w:pPr>
                                                      <w:spacing w:line="240" w:lineRule="auto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</w:pPr>
                                                    <w:r w:rsidRPr="00410682"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sz w:val="20"/>
                                                        <w:szCs w:val="20"/>
                                                        <w:lang w:eastAsia="fr-FR"/>
                                                      </w:rPr>
                                                      <w:t> </w:t>
                                                    </w:r>
                                                  </w:p>
                                                </w:tc>
                                              </w:tr>
                                            </w:tbl>
                                            <w:p w14:paraId="5A7E60B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2DDD3ADA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1028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242F5D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1B279490" w14:textId="77777777" w:rsidR="0047471D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  <w:p w14:paraId="587B2A35" w14:textId="77777777" w:rsidR="0047471D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  <w:p w14:paraId="080F218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10132" w:type="dxa"/>
                                          <w:tblCellMar>
                                            <w:left w:w="70" w:type="dxa"/>
                                            <w:right w:w="7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4495"/>
                                          <w:gridCol w:w="474"/>
                                          <w:gridCol w:w="474"/>
                                          <w:gridCol w:w="793"/>
                                          <w:gridCol w:w="760"/>
                                          <w:gridCol w:w="919"/>
                                          <w:gridCol w:w="759"/>
                                          <w:gridCol w:w="699"/>
                                          <w:gridCol w:w="759"/>
                                        </w:tblGrid>
                                        <w:tr w:rsidR="0047471D" w:rsidRPr="00410682" w14:paraId="5E87B9C1" w14:textId="77777777" w:rsidTr="0047471D">
                                          <w:trPr>
                                            <w:trHeight w:val="28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vMerge w:val="restart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786E016" w14:textId="77777777" w:rsidR="0047471D" w:rsidRPr="00944677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944677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SEMESTRE 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48" w:type="dxa"/>
                                              <w:gridSpan w:val="2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1C4F78D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Nbre d'H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3" w:type="dxa"/>
                                              <w:vMerge w:val="restart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2FDCC46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Crédits  matière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vMerge w:val="restart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4368530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Crédits par UE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136" w:type="dxa"/>
                                              <w:gridSpan w:val="4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000000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14460DA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Contrôle des connaissances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0D5D2DCA" w14:textId="77777777" w:rsidTr="0047471D">
                                          <w:trPr>
                                            <w:trHeight w:val="28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vMerge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  <w:hideMark/>
                                            </w:tcPr>
                                            <w:p w14:paraId="17EE1062" w14:textId="77777777" w:rsidR="0047471D" w:rsidRPr="00944677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2F74F5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CM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04AB073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TD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3" w:type="dxa"/>
                                              <w:vMerge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  <w:hideMark/>
                                            </w:tcPr>
                                            <w:p w14:paraId="303F5C5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vMerge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  <w:hideMark/>
                                            </w:tcPr>
                                            <w:p w14:paraId="09C6F77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310F382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CC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2FE9764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TE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2A6A3F6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TO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4910320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Durée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4622596D" w14:textId="77777777" w:rsidTr="0047471D">
                                          <w:trPr>
                                            <w:trHeight w:val="285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AB244AC" w14:textId="77777777" w:rsidR="0047471D" w:rsidRPr="00944677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944677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UE 1  Compétences en langue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4014D5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10171D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F79913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5C4965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1C94E2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2C7AB8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10CE5F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6DFE35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2338474F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ECD80FE" w14:textId="77777777" w:rsidR="0047471D" w:rsidRPr="00944677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944677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Pratique de la langue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CDA5450" w14:textId="77777777" w:rsidR="0047471D" w:rsidRPr="00423FF9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EE131D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30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041E87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vMerge w:val="restart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B7FCB5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10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0A78AB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120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68243D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FF0000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E72288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C89F2E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7EF0CE3C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1146ECD" w14:textId="77777777" w:rsidR="0047471D" w:rsidRPr="00423FF9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23FF9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Outils de la recherche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(S1, M1)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7EB84CA" w14:textId="77777777" w:rsidR="0047471D" w:rsidRPr="00423FF9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31521CD0" w14:textId="77777777" w:rsidR="0047471D" w:rsidRPr="00423FF9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15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362832D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vMerge/>
                                              <w:tcBorders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3F32ABA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5EF3DA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80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61D9E7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FF0000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95510C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F724C9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4E37EDA0" w14:textId="77777777" w:rsidTr="0047471D">
                                          <w:trPr>
                                            <w:trHeight w:val="285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724D96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UE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Approfondissement disciplinaire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BB4CC6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213A8F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74537F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580AF5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4D431D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B88E1A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D4536E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35926F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23987517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2A3F98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Littérature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russe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 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7A97BA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BFA737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22B769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vMerge w:val="restart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8705B3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9680BD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79B4685" w14:textId="77777777" w:rsidR="0047471D" w:rsidRPr="00944677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944677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80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AED2945" w14:textId="77777777" w:rsidR="0047471D" w:rsidRPr="00944677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944677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755047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4h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51E573AF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AD0A782" w14:textId="77777777" w:rsidR="0047471D" w:rsidRPr="00A741DA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A741DA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Civilisation 5 (Russie, URSS, espace post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-soviétique)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1B6E9E4" w14:textId="77777777" w:rsidR="0047471D" w:rsidRPr="00A741DA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1378422" w14:textId="77777777" w:rsidR="0047471D" w:rsidRPr="00A741DA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9D4B79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vMerge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093C7E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06939D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80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FDBF0A7" w14:textId="77777777" w:rsidR="0047471D" w:rsidRPr="00944677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3AC00EC" w14:textId="77777777" w:rsidR="0047471D" w:rsidRPr="00944677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8AC37C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6E611C54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A93F3F6" w14:textId="77777777" w:rsidR="0047471D" w:rsidRPr="00A741DA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Linguistique slave 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9031A14" w14:textId="77777777" w:rsidR="0047471D" w:rsidRPr="00A741DA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70C58D2" w14:textId="77777777" w:rsidR="0047471D" w:rsidRPr="00A741DA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FB824D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vMerge/>
                                              <w:tcBorders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669261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AE6203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96F7145" w14:textId="77777777" w:rsidR="0047471D" w:rsidRPr="00944677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3592507" w14:textId="77777777" w:rsidR="0047471D" w:rsidRPr="00944677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944677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80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DEE69E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52178227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1E88ADE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UE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3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Enseignement de spécialité, </w:t>
                                              </w:r>
                                              <w:r w:rsidRPr="00752A6C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highlight w:val="yellow"/>
                                                  <w:lang w:eastAsia="fr-FR"/>
                                                </w:rPr>
                                                <w:t>deux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cours au choix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7C83C28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65CB299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3E081AB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57F5BE8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099B88B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2ED9242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5B4DE60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567E9B4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145099EA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AE8F51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Cours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 transversal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littérature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 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60EAAC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BB9614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1D6300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vMerge w:val="restart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0FE000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B539A7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15A3248" w14:textId="77777777" w:rsidR="0047471D" w:rsidRPr="00944677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944677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80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C47C694" w14:textId="77777777" w:rsidR="0047471D" w:rsidRPr="00944677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899EE1E" w14:textId="77777777" w:rsidR="0047471D" w:rsidRPr="00944677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944677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4h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4CD56007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32D758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Cours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 transversal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civilisation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 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3201CB5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9E30E5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6AA06D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vMerge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3D5E4F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FBC9BC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80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1B23F1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FF0000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E2C69D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8E463C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2D05FD67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30D1BAFF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3446C1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Linguistique de corpus pour l’a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nalyse des discours (S1, M1)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8FF82EE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D4ECA6F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2B90CC5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vMerge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02BB291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76E25B7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80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7A9AA6E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FF0000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2FC2CB4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F4BE110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6F13EA64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9D7230C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Séminaire transversal « Interroger les archives » (S1, M1)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D6859E7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74DC4E4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D872DBB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vMerge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5F21CAC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442E61A" w14:textId="77777777" w:rsidR="0047471D" w:rsidRPr="0080249E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FF0000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80249E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FF0000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?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5823156" w14:textId="77777777" w:rsidR="0047471D" w:rsidRPr="0080249E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FF0000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EAB8B6E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610D6FA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3446C1" w14:paraId="4371EA93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A13F9A8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Linguistique anglaise 5 (S1, M1)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B5DA1A3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20EAA80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37AFEADC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vMerge/>
                                              <w:tcBorders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2D1C539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4880A99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80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20B8931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F9AEF26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5D5502E" w14:textId="77777777" w:rsidR="0047471D" w:rsidRPr="003446C1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411CE1F7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440D88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TOTAL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6BF85B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C78983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9734ED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7A3788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30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5547DC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56A433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8A15B7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13FA15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0C15A16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4DD38F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5DE578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5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DD1D2E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594CC7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8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8750EA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3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DC00E8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BFB616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5D3D9D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31DE6EFA" w14:textId="77777777" w:rsidTr="009B1801">
                                    <w:trPr>
                                      <w:gridAfter w:val="1"/>
                                      <w:wAfter w:w="252" w:type="dxa"/>
                                      <w:trHeight w:val="342"/>
                                    </w:trPr>
                                    <w:tc>
                                      <w:tcPr>
                                        <w:tcW w:w="1136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728EA47" w14:textId="77777777" w:rsidR="0047471D" w:rsidRPr="00410682" w:rsidRDefault="0047471D" w:rsidP="009B1801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Overlap w:val="never"/>
                                          <w:tblW w:w="9859" w:type="dxa"/>
                                          <w:tblCellMar>
                                            <w:left w:w="70" w:type="dxa"/>
                                            <w:right w:w="7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051"/>
                                          <w:gridCol w:w="567"/>
                                          <w:gridCol w:w="567"/>
                                          <w:gridCol w:w="992"/>
                                          <w:gridCol w:w="851"/>
                                          <w:gridCol w:w="567"/>
                                          <w:gridCol w:w="846"/>
                                          <w:gridCol w:w="660"/>
                                          <w:gridCol w:w="758"/>
                                        </w:tblGrid>
                                        <w:tr w:rsidR="0047471D" w:rsidRPr="00410682" w14:paraId="58E80A3D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051" w:type="dxa"/>
                                              <w:vMerge w:val="restart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7B0885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SEMESTRE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134" w:type="dxa"/>
                                              <w:gridSpan w:val="2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3A6AAC8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Nbre d'H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92" w:type="dxa"/>
                                              <w:vMerge w:val="restart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2969586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Crédits</w:t>
                                              </w:r>
                                            </w:p>
                                            <w:p w14:paraId="4970A14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matière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51" w:type="dxa"/>
                                              <w:vMerge w:val="restart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00E846C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Crédits</w:t>
                                              </w:r>
                                            </w:p>
                                            <w:p w14:paraId="69EF672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par UE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831" w:type="dxa"/>
                                              <w:gridSpan w:val="4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000000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205430F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Contrôle des connaissances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2A4D29D5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051" w:type="dxa"/>
                                              <w:vMerge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  <w:hideMark/>
                                            </w:tcPr>
                                            <w:p w14:paraId="58DDA61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4A38C73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CM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7F3EAE0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TD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92" w:type="dxa"/>
                                              <w:vMerge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  <w:hideMark/>
                                            </w:tcPr>
                                            <w:p w14:paraId="22A6BC0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51" w:type="dxa"/>
                                              <w:vMerge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  <w:hideMark/>
                                            </w:tcPr>
                                            <w:p w14:paraId="718813A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0C67204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CC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4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6B4EDEA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TE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4BC0546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TO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C71F19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i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Durée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1D00578D" w14:textId="77777777" w:rsidTr="0047471D">
                                          <w:trPr>
                                            <w:trHeight w:val="255"/>
                                          </w:trPr>
                                          <w:tc>
                                            <w:tcPr>
                                              <w:tcW w:w="4051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6D4AA84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UE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1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Approfondissement disciplinaire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, deux cours au choix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64263B6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9C0C9B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6406296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51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B6FEED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029DF4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4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167A3B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60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FFFDC1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8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5AA9AC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4166694E" w14:textId="77777777" w:rsidTr="0047471D">
                                          <w:trPr>
                                            <w:trHeight w:val="290"/>
                                          </w:trPr>
                                          <w:tc>
                                            <w:tcPr>
                                              <w:tcW w:w="4051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312B89D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Littérature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russe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5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(S2 M1)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E542A9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DF1C34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92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EDC990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51" w:type="dxa"/>
                                              <w:vMerge w:val="restart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FE6E05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3739DBD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46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1B3F70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60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301900F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8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A47D94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13718B11" w14:textId="77777777" w:rsidTr="0047471D">
                                          <w:trPr>
                                            <w:trHeight w:val="290"/>
                                          </w:trPr>
                                          <w:tc>
                                            <w:tcPr>
                                              <w:tcW w:w="4051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0E2B53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Civilisation 5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(</w:t>
                                              </w:r>
                                              <w:r w:rsidRPr="00A741DA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Russie, URSS, espace post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-soviétique)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(S2 M1)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644FF88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6AFED15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92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CB22FE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51" w:type="dxa"/>
                                              <w:vMerge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6AE4926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DD138F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46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E82EA0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60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F59761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8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661374B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34EEEBBF" w14:textId="77777777" w:rsidTr="0047471D">
                                          <w:trPr>
                                            <w:trHeight w:val="290"/>
                                          </w:trPr>
                                          <w:tc>
                                            <w:tcPr>
                                              <w:tcW w:w="4051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5F0C4F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Linguistique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slave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5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(S2 M1)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0C0537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D4F47C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92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582BDE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51" w:type="dxa"/>
                                              <w:vMerge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3BBDC9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909B9D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46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352B16B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60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11256D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8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79B894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3C20F383" w14:textId="77777777" w:rsidTr="0047471D">
                                          <w:trPr>
                                            <w:trHeight w:val="290"/>
                                          </w:trPr>
                                          <w:tc>
                                            <w:tcPr>
                                              <w:tcW w:w="4051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CD6CEA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80249E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Pratique de la langue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7C20B4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A38326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30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92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8F2AAC7" w14:textId="77777777" w:rsidR="0047471D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51" w:type="dxa"/>
                                              <w:vMerge/>
                                              <w:tcBorders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08E7CD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55746C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46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042120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60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1B9C3E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8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E9D1AF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58FB1D07" w14:textId="77777777" w:rsidTr="0047471D">
                                          <w:trPr>
                                            <w:trHeight w:val="195"/>
                                          </w:trPr>
                                          <w:tc>
                                            <w:tcPr>
                                              <w:tcW w:w="4051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72ACAB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UE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Enseignement de spécialité, </w:t>
                                              </w:r>
                                              <w:r w:rsidRPr="00F3061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un cours au choix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FB0D94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E8C551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92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8A9BE4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51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2F4AE7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6FD5BF7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46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61EB62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60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33E0CE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8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E817F3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36556683" w14:textId="77777777" w:rsidTr="0047471D">
                                          <w:trPr>
                                            <w:trHeight w:val="223"/>
                                          </w:trPr>
                                          <w:tc>
                                            <w:tcPr>
                                              <w:tcW w:w="4051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495758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Cours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transversal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l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ittérature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1 (S2 M1)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64CA89A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91045D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92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054A92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51" w:type="dxa"/>
                                              <w:vMerge w:val="restart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AE9A7F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0DD791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46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B7A157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60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596F22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8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AD41C7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1A5943A7" w14:textId="77777777" w:rsidTr="0047471D">
                                          <w:trPr>
                                            <w:trHeight w:val="223"/>
                                          </w:trPr>
                                          <w:tc>
                                            <w:tcPr>
                                              <w:tcW w:w="4051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54A828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Cours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transversal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ivilisation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1 (S2 M1)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67E9E8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2949C4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92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A3D081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51" w:type="dxa"/>
                                              <w:vMerge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26C5D8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24DEC7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46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274C5C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60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4D4408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8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DBB6D3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2B8D87D2" w14:textId="77777777" w:rsidTr="0047471D">
                                          <w:trPr>
                                            <w:trHeight w:val="223"/>
                                          </w:trPr>
                                          <w:tc>
                                            <w:tcPr>
                                              <w:tcW w:w="4051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</w:tcPr>
                                            <w:p w14:paraId="6D85168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2D661A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Linguistique anglaise 4 (S2 M1)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</w:tcPr>
                                            <w:p w14:paraId="25BE80C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</w:tcPr>
                                            <w:p w14:paraId="18601C3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92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</w:tcPr>
                                            <w:p w14:paraId="3A26C7A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51" w:type="dxa"/>
                                              <w:vMerge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CC6974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9A571E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46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B107EB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60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2DA28B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8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658E67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0AAA09B8" w14:textId="77777777" w:rsidTr="0047471D">
                                          <w:trPr>
                                            <w:trHeight w:val="215"/>
                                          </w:trPr>
                                          <w:tc>
                                            <w:tcPr>
                                              <w:tcW w:w="4051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6A6A6" w:themeFill="background1" w:themeFillShade="A6"/>
                                              <w:noWrap/>
                                            </w:tcPr>
                                            <w:p w14:paraId="6FA0460C" w14:textId="77777777" w:rsidR="0047471D" w:rsidRPr="00F3061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F3061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UE  Recherche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right w:val="single" w:sz="4" w:space="0" w:color="auto"/>
                                              </w:tcBorders>
                                              <w:shd w:val="clear" w:color="auto" w:fill="A6A6A6" w:themeFill="background1" w:themeFillShade="A6"/>
                                              <w:noWrap/>
                                            </w:tcPr>
                                            <w:p w14:paraId="72AC347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right w:val="single" w:sz="4" w:space="0" w:color="auto"/>
                                              </w:tcBorders>
                                              <w:shd w:val="clear" w:color="auto" w:fill="A6A6A6" w:themeFill="background1" w:themeFillShade="A6"/>
                                              <w:noWrap/>
                                            </w:tcPr>
                                            <w:p w14:paraId="5366A29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92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right w:val="single" w:sz="4" w:space="0" w:color="auto"/>
                                              </w:tcBorders>
                                              <w:shd w:val="clear" w:color="auto" w:fill="A6A6A6" w:themeFill="background1" w:themeFillShade="A6"/>
                                              <w:noWrap/>
                                            </w:tcPr>
                                            <w:p w14:paraId="2379169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51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6A6A6" w:themeFill="background1" w:themeFillShade="A6"/>
                                              <w:noWrap/>
                                              <w:vAlign w:val="center"/>
                                            </w:tcPr>
                                            <w:p w14:paraId="776533A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right w:val="single" w:sz="4" w:space="0" w:color="auto"/>
                                              </w:tcBorders>
                                              <w:shd w:val="clear" w:color="auto" w:fill="A6A6A6" w:themeFill="background1" w:themeFillShade="A6"/>
                                              <w:noWrap/>
                                              <w:vAlign w:val="center"/>
                                            </w:tcPr>
                                            <w:p w14:paraId="007AF3A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46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right w:val="single" w:sz="4" w:space="0" w:color="auto"/>
                                              </w:tcBorders>
                                              <w:shd w:val="clear" w:color="auto" w:fill="A6A6A6" w:themeFill="background1" w:themeFillShade="A6"/>
                                              <w:noWrap/>
                                              <w:vAlign w:val="center"/>
                                            </w:tcPr>
                                            <w:p w14:paraId="07E2BFE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60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right w:val="single" w:sz="4" w:space="0" w:color="auto"/>
                                              </w:tcBorders>
                                              <w:shd w:val="clear" w:color="auto" w:fill="A6A6A6" w:themeFill="background1" w:themeFillShade="A6"/>
                                              <w:noWrap/>
                                              <w:vAlign w:val="center"/>
                                            </w:tcPr>
                                            <w:p w14:paraId="20E930D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8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right w:val="single" w:sz="4" w:space="0" w:color="auto"/>
                                              </w:tcBorders>
                                              <w:shd w:val="clear" w:color="auto" w:fill="A6A6A6" w:themeFill="background1" w:themeFillShade="A6"/>
                                              <w:noWrap/>
                                              <w:vAlign w:val="center"/>
                                            </w:tcPr>
                                            <w:p w14:paraId="2D03ED0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3B798DE7" w14:textId="77777777" w:rsidTr="0047471D">
                                          <w:trPr>
                                            <w:trHeight w:val="268"/>
                                          </w:trPr>
                                          <w:tc>
                                            <w:tcPr>
                                              <w:tcW w:w="4051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hideMark/>
                                            </w:tcPr>
                                            <w:p w14:paraId="38438896" w14:textId="77777777" w:rsidR="0047471D" w:rsidRPr="002D661A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Mémoire de recherche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14:paraId="11DBAF2F" w14:textId="77777777" w:rsidR="0047471D" w:rsidRPr="002D661A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14:paraId="33DC613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highlight w:val="yellow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92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hideMark/>
                                            </w:tcPr>
                                            <w:p w14:paraId="288A24D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highlight w:val="yellow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51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  <w:hideMark/>
                                            </w:tcPr>
                                            <w:p w14:paraId="56B520B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DB575B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46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57271E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60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2899FF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8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4CB6F4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6AA916BF" w14:textId="77777777" w:rsidTr="0047471D">
                                          <w:trPr>
                                            <w:trHeight w:val="268"/>
                                          </w:trPr>
                                          <w:tc>
                                            <w:tcPr>
                                              <w:tcW w:w="4051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</w:tcPr>
                                            <w:p w14:paraId="4145B8D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Expérience dans une unité de recherche et dans un fonds documentaire slave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AD1462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397E3B6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92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3AB9154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51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697286E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9AF4A8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46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4C9FBE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60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3D07F0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8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0A5909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39BEAD37" w14:textId="77777777" w:rsidTr="0047471D">
                                          <w:trPr>
                                            <w:trHeight w:val="266"/>
                                          </w:trPr>
                                          <w:tc>
                                            <w:tcPr>
                                              <w:tcW w:w="4051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3DA7D1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TOTAL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FFCFF1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7D40B2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92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CBD78B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51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BCBF2B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30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A2C580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46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23B2D2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60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340657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8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3880A17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40DD41B0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051" w:type="dxa"/>
                                              <w:tcBorders>
                                                <w:top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6307FB2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43B281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C7EC0A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92" w:type="dxa"/>
                                              <w:tcBorders>
                                                <w:top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5B23BB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51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1A8811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7" w:type="dxa"/>
                                              <w:tcBorders>
                                                <w:top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686C308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46" w:type="dxa"/>
                                              <w:tcBorders>
                                                <w:top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98DC21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60" w:type="dxa"/>
                                              <w:tcBorders>
                                                <w:top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6E5AF40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8" w:type="dxa"/>
                                              <w:tcBorders>
                                                <w:top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250489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  <w:p w14:paraId="4CFDD4E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032DD76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  <w:p w14:paraId="10AC60E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00F693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A457E1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5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703EB6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C6B02E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8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05BE12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3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FD9E26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4CF2A3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A942F1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5CDAC6B" w14:textId="23526DA6" w:rsidR="0047471D" w:rsidRPr="00D723E3" w:rsidRDefault="0047471D" w:rsidP="00D723E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Année 2023-2024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6F231" id="Rectangle à coins arrondis 6" o:spid="_x0000_s1026" style="position:absolute;margin-left:1.7pt;margin-top:-17.5pt;width:505.95pt;height:1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" fillcolor="white [3201]" strokecolor="#4bacc6 [3208]" strokeweight="2pt">
                      <v:textbox>
                        <w:txbxContent>
                          <w:p w14:paraId="62C50F5B" w14:textId="77777777" w:rsidR="0047471D" w:rsidRPr="0075674E" w:rsidRDefault="0047471D" w:rsidP="0058539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Organisation du cursus / Régime Général</w:t>
                            </w:r>
                          </w:p>
                          <w:p w14:paraId="3CEB0208" w14:textId="76800864" w:rsidR="0047471D" w:rsidRDefault="0047471D" w:rsidP="001513C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MASTER ARTS – LETTRES – LANGUES</w:t>
                            </w:r>
                          </w:p>
                          <w:p w14:paraId="1EB9BCEF" w14:textId="571002EB" w:rsidR="0047471D" w:rsidRPr="00C11EA6" w:rsidRDefault="0047471D" w:rsidP="001513CB">
                            <w:pPr>
                              <w:jc w:val="center"/>
                              <w:rPr>
                                <w:rFonts w:ascii="Calibri" w:hAnsi="Calibri"/>
                                <w:color w:val="4F81BD" w:themeColor="accent1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M</w:t>
                            </w:r>
                            <w:r w:rsidRPr="00C11EA6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ention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 : </w:t>
                            </w:r>
                            <w:r w:rsidRPr="00C11EA6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L</w:t>
                            </w:r>
                            <w:r w:rsidRPr="00010E02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angues</w:t>
                            </w:r>
                            <w:r w:rsidRPr="00C11EA6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L</w:t>
                            </w:r>
                            <w:r w:rsidRPr="00010E02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ittératures et</w:t>
                            </w:r>
                            <w:r w:rsidRPr="00C11EA6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C</w:t>
                            </w:r>
                            <w:r w:rsidRPr="00010E02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ivilisations</w:t>
                            </w:r>
                            <w:r w:rsidRPr="00C11EA6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E</w:t>
                            </w:r>
                            <w:r w:rsidRPr="00010E02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trangères et</w:t>
                            </w:r>
                            <w:r w:rsidRPr="00C11EA6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R</w:t>
                            </w:r>
                            <w:r w:rsidRPr="00010E02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égionales</w:t>
                            </w:r>
                          </w:p>
                          <w:p w14:paraId="1CBFB28E" w14:textId="0B9A631B" w:rsidR="0047471D" w:rsidRDefault="0047471D" w:rsidP="00D723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Parcours : études russes – Lyon 3 / Tartu</w:t>
                            </w:r>
                          </w:p>
                          <w:p w14:paraId="26734AC5" w14:textId="023530C7" w:rsidR="0047471D" w:rsidRDefault="0047471D" w:rsidP="00D723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(Double Diplôme Lyon 3 / Université de Tartu)</w:t>
                            </w:r>
                          </w:p>
                          <w:tbl>
                            <w:tblPr>
                              <w:tblW w:w="16046" w:type="dxa"/>
                              <w:tblInd w:w="-1207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6"/>
                              <w:gridCol w:w="14165"/>
                              <w:gridCol w:w="236"/>
                              <w:gridCol w:w="175"/>
                              <w:gridCol w:w="310"/>
                              <w:gridCol w:w="140"/>
                              <w:gridCol w:w="265"/>
                              <w:gridCol w:w="260"/>
                              <w:gridCol w:w="140"/>
                              <w:gridCol w:w="278"/>
                              <w:gridCol w:w="199"/>
                              <w:gridCol w:w="155"/>
                              <w:gridCol w:w="308"/>
                              <w:gridCol w:w="168"/>
                              <w:gridCol w:w="142"/>
                              <w:gridCol w:w="307"/>
                              <w:gridCol w:w="140"/>
                              <w:gridCol w:w="186"/>
                              <w:gridCol w:w="306"/>
                              <w:gridCol w:w="160"/>
                              <w:gridCol w:w="304"/>
                              <w:gridCol w:w="256"/>
                              <w:gridCol w:w="252"/>
                            </w:tblGrid>
                            <w:tr w:rsidR="0047471D" w:rsidRPr="00410682" w14:paraId="2EAED3B6" w14:textId="77777777" w:rsidTr="009B1801">
                              <w:trPr>
                                <w:gridBefore w:val="1"/>
                                <w:gridAfter w:val="4"/>
                                <w:wBefore w:w="1555" w:type="dxa"/>
                                <w:wAfter w:w="972" w:type="dxa"/>
                                <w:trHeight w:val="300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213E9B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410682"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  <w:t>Dans le cadre du Double Diplôme entre l’Université Jean Moulin – Lyon 3 (France) (UJML3) et l’Université de Tartu (Estonie) (UT)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. </w:t>
                                  </w:r>
                                  <w:r w:rsidRPr="00410682"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  <w:t>Les étudiants de l'UT passeront les semestres 1 et 2 à l'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  <w:t>UT</w:t>
                                  </w:r>
                                  <w:r w:rsidRPr="00410682"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 et les semestres 3 et 4 master à l'U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  <w:t>JML3.</w:t>
                                  </w:r>
                                  <w:r w:rsidRPr="00410682"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 Les étudiants de l'UJML3 passeront  les semestres 1 et 2 à l'U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  <w:t>T</w:t>
                                  </w:r>
                                  <w:r w:rsidRPr="00410682"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 et  les semestres 3 et 4 à l'U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  <w:t>JML3</w:t>
                                  </w:r>
                                  <w:r w:rsidRPr="00410682"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6BA5C3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C30195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207F82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C8518E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ED7853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2DC36C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47471D" w:rsidRPr="00410682" w14:paraId="331FC65C" w14:textId="77777777" w:rsidTr="009B1801">
                              <w:trPr>
                                <w:gridBefore w:val="1"/>
                                <w:wBefore w:w="1555" w:type="dxa"/>
                                <w:trHeight w:val="342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FCBFEB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  <w:p w14:paraId="125B42D6" w14:textId="77777777" w:rsidR="0047471D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  <w:p w14:paraId="521FC284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  <w:tbl>
                                  <w:tblPr>
                                    <w:tblW w:w="10131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495"/>
                                    <w:gridCol w:w="474"/>
                                    <w:gridCol w:w="474"/>
                                    <w:gridCol w:w="793"/>
                                    <w:gridCol w:w="760"/>
                                    <w:gridCol w:w="919"/>
                                    <w:gridCol w:w="759"/>
                                    <w:gridCol w:w="699"/>
                                    <w:gridCol w:w="759"/>
                                  </w:tblGrid>
                                  <w:tr w:rsidR="0047471D" w:rsidRPr="00410682" w14:paraId="1BF33B83" w14:textId="77777777" w:rsidTr="0047471D">
                                    <w:trPr>
                                      <w:trHeight w:val="282"/>
                                    </w:trPr>
                                    <w:tc>
                                      <w:tcPr>
                                        <w:tcW w:w="4495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776135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SEMESTRE 1 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et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8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77D03B0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Nbre d'H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2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0A75809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Crédits  matière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58D3F7A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Crédits par UE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36" w:type="dxa"/>
                                        <w:gridSpan w:val="4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56D09BB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Contrôle des connaissances</w:t>
                                        </w:r>
                                      </w:p>
                                    </w:tc>
                                  </w:tr>
                                  <w:tr w:rsidR="0047471D" w:rsidRPr="00410682" w14:paraId="03BCD74C" w14:textId="77777777" w:rsidTr="0047471D">
                                    <w:trPr>
                                      <w:trHeight w:val="282"/>
                                    </w:trPr>
                                    <w:tc>
                                      <w:tcPr>
                                        <w:tcW w:w="4495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5D3EDD9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FC8C5B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45717F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TD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2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C3E2D1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854186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4D3913D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21BAF2A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1BFBB87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2DFEE1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Durée</w:t>
                                        </w:r>
                                      </w:p>
                                    </w:tc>
                                  </w:tr>
                                  <w:tr w:rsidR="0047471D" w:rsidRPr="00410682" w14:paraId="1F6E9E4F" w14:textId="77777777" w:rsidTr="0047471D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E9C3F4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UE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B3430E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C44EB0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AFA497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EE0F16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6991B6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ABC763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B0EE56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582A13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47471D" w:rsidRPr="00410682" w14:paraId="278479B0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1BBF77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/>
                                            <w:sz w:val="20"/>
                                            <w:szCs w:val="20"/>
                                            <w:lang w:val="en-US" w:eastAsia="fr-CA"/>
                                          </w:rPr>
                                          <w:t>European Languages and Cultures/</w:t>
                                        </w:r>
                                        <w:r w:rsidRPr="00410682"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/>
                                            <w:sz w:val="20"/>
                                            <w:szCs w:val="20"/>
                                            <w:lang w:val="en-US" w:eastAsia="fr-CA"/>
                                          </w:rPr>
                                          <w:t>Estonian in Multilingual Baltic-Sea Europe: Language Contacts and Linguistic Landscapes/</w:t>
                                        </w:r>
                                        <w:r w:rsidRPr="00410682"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/>
                                            <w:sz w:val="20"/>
                                            <w:szCs w:val="20"/>
                                            <w:lang w:val="en-US" w:eastAsia="fr-CA"/>
                                          </w:rPr>
                                          <w:t>Cultural Theories in Ethnology, Folkloristics and Cultural Anthropology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310937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DF678A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380580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DBD831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A5C04C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730B2F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FF0000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24F8C8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0CF9B4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6B7F1D7B" w14:textId="77777777" w:rsidTr="0047471D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03D23B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UE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48EED1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A2AFA4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DD13F7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F7D0D8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B7DB91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13232D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DD4741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A773D8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47471D" w:rsidRPr="00410682" w14:paraId="00805DEF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69AEA8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 xml:space="preserve">Au </w:t>
                                        </w:r>
                                        <w:proofErr w:type="spellStart"/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>choix</w:t>
                                        </w:r>
                                        <w:proofErr w:type="spellEnd"/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 xml:space="preserve"> :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/>
                                            <w:sz w:val="20"/>
                                            <w:szCs w:val="20"/>
                                            <w:lang w:val="en-US" w:eastAsia="fr-CA"/>
                                          </w:rPr>
                                          <w:t>Political Systems in Post-Soviet Space/ Political Folklore and Nationalism/</w:t>
                                        </w:r>
                                        <w:r w:rsidRPr="00410682"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/>
                                            <w:sz w:val="20"/>
                                            <w:szCs w:val="20"/>
                                            <w:lang w:val="en-US" w:eastAsia="fr-CA"/>
                                          </w:rPr>
                                          <w:t>Digital Humanities/ National and Cultural Image Building through Translation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024E83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2EE047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02D10D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BEBA2E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9D65F5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014BFE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FF0000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7131AA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2F307D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6C08A35D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57A04E5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UE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3BEA92D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310FED4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4B0E152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764E75F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3B11A90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2F8D5E7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5D6D993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509B2C8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47471D" w:rsidRPr="00410682" w14:paraId="260C9D52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27022F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 xml:space="preserve">Au </w:t>
                                        </w:r>
                                        <w:proofErr w:type="spellStart"/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>choix</w:t>
                                        </w:r>
                                        <w:proofErr w:type="spellEnd"/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 xml:space="preserve"> :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/>
                                            <w:sz w:val="20"/>
                                            <w:szCs w:val="20"/>
                                            <w:lang w:val="en-US" w:eastAsia="fr-CA"/>
                                          </w:rPr>
                                          <w:t xml:space="preserve"> Russian Literature/Culture on the Screen/ Russian Folklore and Post-folklore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2F950A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1977C4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B88257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112D09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9D9738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6318B6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FF0000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5BE09A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685CCC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038EFA2A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4CFC15C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UE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7DDC359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04014BA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40BF54E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0728ED9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482FCB9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6CA244D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FF0000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2838801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1A95E56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47471D" w:rsidRPr="00410682" w14:paraId="38B29364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F1FCAE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 xml:space="preserve">Au </w:t>
                                        </w:r>
                                        <w:proofErr w:type="spellStart"/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>choix</w:t>
                                        </w:r>
                                        <w:proofErr w:type="spellEnd"/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 xml:space="preserve"> :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/>
                                            <w:sz w:val="20"/>
                                            <w:szCs w:val="20"/>
                                            <w:lang w:val="en-US" w:eastAsia="fr-CA"/>
                                          </w:rPr>
                                          <w:t xml:space="preserve">Russian </w:t>
                                        </w:r>
                                        <w:proofErr w:type="spellStart"/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/>
                                            <w:sz w:val="20"/>
                                            <w:szCs w:val="20"/>
                                            <w:lang w:val="en-US" w:eastAsia="fr-CA"/>
                                          </w:rPr>
                                          <w:t>Ethnolinguistics</w:t>
                                        </w:r>
                                        <w:proofErr w:type="spellEnd"/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/>
                                            <w:sz w:val="20"/>
                                            <w:szCs w:val="20"/>
                                            <w:lang w:val="en-US" w:eastAsia="fr-CA"/>
                                          </w:rPr>
                                          <w:t>/ History and Typology of Slavic Languages/ Semantics and Pragmatics of the Russian Language/ Contrastive Grammar on the Basis of Russian/ Russian Grammar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1B7580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1B9F90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692BF7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6C7BD6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7B9E05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0E09E8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42FA0D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239A66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79C78CFA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35CD3D7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  <w:t>UE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  <w:t xml:space="preserve">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1DBBEBC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4D50FA3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369B464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7DE2E94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051C357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263AF23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3E6AEA5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26ADEF7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44FEE15F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778453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 xml:space="preserve">Au </w:t>
                                        </w:r>
                                        <w:proofErr w:type="spellStart"/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>choix</w:t>
                                        </w:r>
                                        <w:proofErr w:type="spellEnd"/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 xml:space="preserve"> :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/>
                                            <w:sz w:val="20"/>
                                            <w:szCs w:val="20"/>
                                            <w:lang w:val="en-US" w:eastAsia="fr-CA"/>
                                          </w:rPr>
                                          <w:t xml:space="preserve"> French for the Advanced Level II/</w:t>
                                        </w:r>
                                        <w:r w:rsidRPr="00410682"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/>
                                            <w:sz w:val="20"/>
                                            <w:szCs w:val="20"/>
                                            <w:lang w:val="en-US" w:eastAsia="fr-CA"/>
                                          </w:rPr>
                                          <w:t>Academic Expression in French/</w:t>
                                        </w:r>
                                        <w:r w:rsidRPr="00410682"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/>
                                            <w:sz w:val="20"/>
                                            <w:szCs w:val="20"/>
                                            <w:lang w:val="en-US" w:eastAsia="fr-CA"/>
                                          </w:rPr>
                                          <w:t xml:space="preserve">French Contrastive </w:t>
                                        </w:r>
                                        <w:proofErr w:type="spellStart"/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/>
                                            <w:sz w:val="20"/>
                                            <w:szCs w:val="20"/>
                                            <w:lang w:val="en-US" w:eastAsia="fr-CA"/>
                                          </w:rPr>
                                          <w:t>Analvsis</w:t>
                                        </w:r>
                                        <w:proofErr w:type="spellEnd"/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/>
                                            <w:sz w:val="20"/>
                                            <w:szCs w:val="20"/>
                                            <w:lang w:val="en-US" w:eastAsia="fr-CA"/>
                                          </w:rPr>
                                          <w:t>/</w:t>
                                        </w:r>
                                        <w:r w:rsidRPr="00410682">
                                          <w:rPr>
                                            <w:rFonts w:asciiTheme="minorHAnsi" w:hAnsiTheme="minorHAnsi" w:cstheme="minorHAns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/>
                                            <w:sz w:val="20"/>
                                            <w:szCs w:val="20"/>
                                            <w:lang w:val="en-US" w:eastAsia="fr-CA"/>
                                          </w:rPr>
                                          <w:t>French Theatre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C04F6B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579EEA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1C52F2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4AF6EC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93A4A6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C45E18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FEAF9F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4859DA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2E84713C" w14:textId="77777777" w:rsidTr="0047471D">
                                    <w:trPr>
                                      <w:trHeight w:val="48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118C62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E770C2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81923C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77E942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E073C6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6A4360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4BA37E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6FFBF7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C61C9B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14:paraId="29F8D906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AAA86EF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074ACE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CD7B5B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022694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8ED168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047439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3EB88D9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EDB403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47471D" w:rsidRPr="00410682" w14:paraId="40CF09FE" w14:textId="77777777" w:rsidTr="009B1801">
                              <w:trPr>
                                <w:gridBefore w:val="1"/>
                                <w:wBefore w:w="1555" w:type="dxa"/>
                                <w:trHeight w:val="156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098725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927A79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713A3D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D41E88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A44896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815BA9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A652F0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C8946E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F33898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47471D" w:rsidRPr="00410682" w14:paraId="1356C2B0" w14:textId="77777777" w:rsidTr="009B1801">
                              <w:trPr>
                                <w:gridAfter w:val="1"/>
                                <w:wAfter w:w="252" w:type="dxa"/>
                                <w:trHeight w:val="342"/>
                              </w:trPr>
                              <w:tc>
                                <w:tcPr>
                                  <w:tcW w:w="113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BF28E4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D90A7F0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879EB8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E0CE7D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5E5C7D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0F0167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B585AA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D59BE8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CAE241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47471D" w:rsidRPr="00410682" w14:paraId="3B592D3A" w14:textId="77777777" w:rsidTr="009B1801">
                              <w:trPr>
                                <w:gridAfter w:val="1"/>
                                <w:wAfter w:w="252" w:type="dxa"/>
                                <w:trHeight w:val="342"/>
                              </w:trPr>
                              <w:tc>
                                <w:tcPr>
                                  <w:tcW w:w="113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77A312" w14:textId="77777777" w:rsidR="0047471D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  <w:p w14:paraId="42B7A7CE" w14:textId="77777777" w:rsidR="0047471D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  <w:p w14:paraId="1AAD6182" w14:textId="77777777" w:rsidR="0047471D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  <w:p w14:paraId="08827047" w14:textId="77777777" w:rsidR="0047471D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  <w:tbl>
                                  <w:tblPr>
                                    <w:tblW w:w="16046" w:type="dxa"/>
                                    <w:tblInd w:w="5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046"/>
                                  </w:tblGrid>
                                  <w:tr w:rsidR="0047471D" w:rsidRPr="00410682" w14:paraId="3D521D83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1028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F1A022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10131" w:type="dxa"/>
                                          <w:tblCellMar>
                                            <w:left w:w="70" w:type="dxa"/>
                                            <w:right w:w="7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495"/>
                                          <w:gridCol w:w="474"/>
                                          <w:gridCol w:w="474"/>
                                          <w:gridCol w:w="793"/>
                                          <w:gridCol w:w="760"/>
                                          <w:gridCol w:w="919"/>
                                          <w:gridCol w:w="759"/>
                                          <w:gridCol w:w="699"/>
                                          <w:gridCol w:w="759"/>
                                        </w:tblGrid>
                                        <w:tr w:rsidR="0047471D" w:rsidRPr="00410682" w14:paraId="5FE813AF" w14:textId="77777777" w:rsidTr="0047471D">
                                          <w:trPr>
                                            <w:trHeight w:val="28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vMerge w:val="restart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3D23C8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SEMESTRE 1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et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48" w:type="dxa"/>
                                              <w:gridSpan w:val="2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6369127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Nbre d'H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vMerge w:val="restart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50F6FA3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Crédits  matière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vMerge w:val="restart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2DEAABC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Crédits par UE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136" w:type="dxa"/>
                                              <w:gridSpan w:val="4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000000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1ECE002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Contrôle des connaissances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246A8DAE" w14:textId="77777777" w:rsidTr="0047471D">
                                          <w:trPr>
                                            <w:trHeight w:val="28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vMerge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  <w:hideMark/>
                                            </w:tcPr>
                                            <w:p w14:paraId="6547F9A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541C77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CM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78E493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TD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vMerge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  <w:hideMark/>
                                            </w:tcPr>
                                            <w:p w14:paraId="489ACDA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vMerge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  <w:hideMark/>
                                            </w:tcPr>
                                            <w:p w14:paraId="75CFFB8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46F2041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CC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4D931B0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TE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14:paraId="1F81ACD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TO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4CD1B71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Durée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188F7233" w14:textId="77777777" w:rsidTr="0047471D">
                                          <w:trPr>
                                            <w:trHeight w:val="285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6CA244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UE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,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2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cours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 au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choix</w:t>
                                              </w:r>
                                              <w:proofErr w:type="spellEnd"/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3DD958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6BD18B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F699CF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1B8697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AB2754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B4A4BC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C4B305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6B8997B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352DA455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21CD316" w14:textId="77777777" w:rsidR="0047471D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 xml:space="preserve">European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c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ultures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, l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 xml:space="preserve">anguages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and societies</w:t>
                                              </w:r>
                                            </w:p>
                                            <w:p w14:paraId="36DAD48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418EBB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B183BD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BBCE8A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935E29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342EDB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9A628B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FF0000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6741CB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F7F640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5868E1B7" w14:textId="77777777" w:rsidTr="0047471D">
                                          <w:trPr>
                                            <w:trHeight w:val="285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3061C6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UE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, </w:t>
                                              </w:r>
                                              <w:r w:rsidRPr="00F95893">
                                                <w:rPr>
                                                  <w:rFonts w:asciiTheme="minorHAnsi" w:eastAsia="Times New Roman" w:hAnsiTheme="minorHAnsi" w:cstheme="minorHAnsi"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cours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 xml:space="preserve"> au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  <w:t>choix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 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C7C9F3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3F4EE3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663FA7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48C877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E34B63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73F56B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3EE723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000000" w:fill="C0C0C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D9F6EC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3BF83903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AA8102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 xml:space="preserve">Post-Soviet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s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pace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 xml:space="preserve"> and political systems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C7FBC5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B696D9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69CEEE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D84DEB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D61F0E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16455A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FF0000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413742F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0118A6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7BF4E8D8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single" w:sz="4" w:space="0" w:color="auto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3CAFF18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UE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3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, </w:t>
                                              </w:r>
                                              <w:r w:rsidRPr="00F95893">
                                                <w:rPr>
                                                  <w:rFonts w:asciiTheme="minorHAnsi" w:eastAsia="Times New Roman" w:hAnsiTheme="minorHAnsi" w:cstheme="minorHAnsi"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2 cours au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choix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44D1631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2FD3592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5A0FE0F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2E356B1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525A66F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712DC7A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045075E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1DC7257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4DFC9D91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D95A38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 xml:space="preserve">Russian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l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iterature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 xml:space="preserve"> and history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0AF2BA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B2AE67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7D7FE4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442D99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3A229A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F23F30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FF0000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312F692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2E2B31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3FE2B074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6F35B05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UE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4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, </w:t>
                                              </w:r>
                                              <w:r w:rsidRPr="00F95893">
                                                <w:rPr>
                                                  <w:rFonts w:asciiTheme="minorHAnsi" w:eastAsia="Times New Roman" w:hAnsiTheme="minorHAnsi" w:cstheme="minorHAnsi"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 xml:space="preserve">2 cours au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choix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79BA392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782FF85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63580E94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44343B4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22D2E1C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auto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0F2C074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FF0000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271FF7E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1076FD5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  <w:tr w:rsidR="0047471D" w:rsidRPr="00410682" w14:paraId="2CA4A30C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698198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i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ngu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istics,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grammar, e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thnolinguistics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,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t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ypology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, s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emantics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, p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 xml:space="preserve">ragmatics of the Russian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l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anguag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418EDA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0B62A2D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20E1D9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2933ED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5DEB56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BE19DC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96E12F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EDB42F6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3AC1183A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430FC85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UE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 xml:space="preserve"> </w:t>
                                              </w: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5</w:t>
                                              </w:r>
                                              <w:r w:rsidRPr="00F95893">
                                                <w:rPr>
                                                  <w:rFonts w:asciiTheme="minorHAnsi" w:eastAsia="Times New Roman" w:hAnsiTheme="minorHAnsi" w:cstheme="minorHAnsi"/>
                                                  <w:bCs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 xml:space="preserve">, 1 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bCs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cours au choix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4F86A32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7B2DE34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2A764D3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177D89E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462048F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5F9C3B1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0792E760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BFBFBF" w:themeFill="background1" w:themeFillShade="BF"/>
                                              <w:noWrap/>
                                              <w:vAlign w:val="center"/>
                                            </w:tcPr>
                                            <w:p w14:paraId="29C30C7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3CA08035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1CCB465C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>French</w:t>
                                              </w:r>
                                              <w:r>
                                                <w:rPr>
                                                  <w:rFonts w:asciiTheme="minorHAnsi" w:eastAsia="Times New Roman" w:hAnsiTheme="minorHAnsi" w:cstheme="minorHAnsi"/>
                                                  <w:color w:val="000000"/>
                                                  <w:sz w:val="20"/>
                                                  <w:szCs w:val="20"/>
                                                  <w:lang w:val="en-US" w:eastAsia="fr-CA"/>
                                                </w:rPr>
                                                <w:t xml:space="preserve"> language and culture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3D56F05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B5021C9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en-US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5C2CFB7A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000000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44B860E5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706A086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2ED1681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3293A40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</w:tcPr>
                                            <w:p w14:paraId="65099B87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val="it-IT" w:eastAsia="fr-FR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7471D" w:rsidRPr="00410682" w14:paraId="024CE1C8" w14:textId="77777777" w:rsidTr="0047471D">
                                          <w:trPr>
                                            <w:trHeight w:val="342"/>
                                          </w:trPr>
                                          <w:tc>
                                            <w:tcPr>
                                              <w:tcW w:w="4495" w:type="dxa"/>
                                              <w:tcBorders>
                                                <w:top w:val="nil"/>
                                                <w:left w:val="single" w:sz="4" w:space="0" w:color="auto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46335E3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TOTAL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D172DFE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1D4C2BBD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9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0E36A98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621399C1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60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91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24FE73E8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50B1493F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b/>
                                                  <w:bCs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3C53D80B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jc w:val="center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59" w:type="dxa"/>
                                              <w:tcBorders>
                                                <w:top w:val="single" w:sz="4" w:space="0" w:color="auto"/>
                                                <w:left w:val="nil"/>
                                                <w:bottom w:val="single" w:sz="4" w:space="0" w:color="auto"/>
                                                <w:right w:val="single" w:sz="4" w:space="0" w:color="auto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14:paraId="7793F5E2" w14:textId="77777777" w:rsidR="0047471D" w:rsidRPr="00410682" w:rsidRDefault="0047471D" w:rsidP="009B1801">
                                              <w:pPr>
                                                <w:spacing w:line="240" w:lineRule="auto"/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</w:pPr>
                                              <w:r w:rsidRPr="00410682">
                                                <w:rPr>
                                                  <w:rFonts w:asciiTheme="minorHAnsi" w:eastAsia="Times New Roman" w:hAnsiTheme="minorHAnsi" w:cstheme="minorHAnsi"/>
                                                  <w:sz w:val="20"/>
                                                  <w:szCs w:val="20"/>
                                                  <w:lang w:eastAsia="fr-FR"/>
                                                </w:rPr>
                                                <w:t> 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5A7E60B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2DDD3ADA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1028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242F5D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B279490" w14:textId="77777777" w:rsidR="0047471D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  <w:p w14:paraId="587B2A35" w14:textId="77777777" w:rsidR="0047471D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  <w:p w14:paraId="080F218D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  <w:tbl>
                                  <w:tblPr>
                                    <w:tblW w:w="10132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95"/>
                                    <w:gridCol w:w="474"/>
                                    <w:gridCol w:w="474"/>
                                    <w:gridCol w:w="793"/>
                                    <w:gridCol w:w="760"/>
                                    <w:gridCol w:w="919"/>
                                    <w:gridCol w:w="759"/>
                                    <w:gridCol w:w="699"/>
                                    <w:gridCol w:w="759"/>
                                  </w:tblGrid>
                                  <w:tr w:rsidR="0047471D" w:rsidRPr="00410682" w14:paraId="5E87B9C1" w14:textId="77777777" w:rsidTr="0047471D">
                                    <w:trPr>
                                      <w:trHeight w:val="282"/>
                                    </w:trPr>
                                    <w:tc>
                                      <w:tcPr>
                                        <w:tcW w:w="4495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786E016" w14:textId="77777777" w:rsidR="0047471D" w:rsidRPr="00944677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944677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SEMESTRE 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8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1C4F78D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Nbre d'H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2FDCC46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Crédits  matière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4368530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Crédits par UE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36" w:type="dxa"/>
                                        <w:gridSpan w:val="4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14460DA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Contrôle des connaissances</w:t>
                                        </w:r>
                                      </w:p>
                                    </w:tc>
                                  </w:tr>
                                  <w:tr w:rsidR="0047471D" w:rsidRPr="00410682" w14:paraId="0D5D2DCA" w14:textId="77777777" w:rsidTr="0047471D">
                                    <w:trPr>
                                      <w:trHeight w:val="282"/>
                                    </w:trPr>
                                    <w:tc>
                                      <w:tcPr>
                                        <w:tcW w:w="4495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17EE1062" w14:textId="77777777" w:rsidR="0047471D" w:rsidRPr="00944677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2F74F5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4AB073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TD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03F5C5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9C6F77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310F382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2FE9764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2A6A3F6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910320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Durée</w:t>
                                        </w:r>
                                      </w:p>
                                    </w:tc>
                                  </w:tr>
                                  <w:tr w:rsidR="0047471D" w:rsidRPr="00410682" w14:paraId="4622596D" w14:textId="77777777" w:rsidTr="0047471D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AB244AC" w14:textId="77777777" w:rsidR="0047471D" w:rsidRPr="00944677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944677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UE 1  Compétences en langue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4014D5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10171D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F79913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5C4965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1C94E2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2C7AB8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10CE5F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6DFE35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47471D" w:rsidRPr="00410682" w14:paraId="2338474F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ECD80FE" w14:textId="77777777" w:rsidR="0047471D" w:rsidRPr="00944677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944677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Pratique de la langue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CDA5450" w14:textId="77777777" w:rsidR="0047471D" w:rsidRPr="00423FF9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EE131D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041E87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vMerge w:val="restart"/>
                                        <w:tcBorders>
                                          <w:top w:val="nil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B7FCB5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0A78AB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120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68243D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FF0000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E72288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C89F2E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7EF0CE3C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1146ECD" w14:textId="77777777" w:rsidR="0047471D" w:rsidRPr="00423FF9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23FF9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Outils de la recherche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(S1, M1)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7EB84CA" w14:textId="77777777" w:rsidR="0047471D" w:rsidRPr="00423FF9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1521CD0" w14:textId="77777777" w:rsidR="0047471D" w:rsidRPr="00423FF9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62832D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F32ABA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5EF3DA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61D9E7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FF0000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95510C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F724C9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4E37EDA0" w14:textId="77777777" w:rsidTr="0047471D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724D96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UE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Approfondissement disciplinaire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BB4CC6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213A8F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74537F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580AF5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4D431D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B88E1A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D4536E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35926F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47471D" w:rsidRPr="00410682" w14:paraId="23987517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2A3F98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>Littérature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>russe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 xml:space="preserve"> 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7A97BA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BFA737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22B769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vMerge w:val="restart"/>
                                        <w:tcBorders>
                                          <w:top w:val="nil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8705B3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9680BD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79B4685" w14:textId="77777777" w:rsidR="0047471D" w:rsidRPr="00944677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944677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AED2945" w14:textId="77777777" w:rsidR="0047471D" w:rsidRPr="00944677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944677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755047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4h</w:t>
                                        </w:r>
                                      </w:p>
                                    </w:tc>
                                  </w:tr>
                                  <w:tr w:rsidR="0047471D" w:rsidRPr="00410682" w14:paraId="51E573AF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AD0A782" w14:textId="77777777" w:rsidR="0047471D" w:rsidRPr="00A741DA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A741DA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Civilisation 5 (Russie, URSS, espace post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-soviétique)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1B6E9E4" w14:textId="77777777" w:rsidR="0047471D" w:rsidRPr="00A741DA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1378422" w14:textId="77777777" w:rsidR="0047471D" w:rsidRPr="00A741DA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9D4B79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vMerge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093C7E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06939D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FDBF0A7" w14:textId="77777777" w:rsidR="0047471D" w:rsidRPr="00944677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3AC00EC" w14:textId="77777777" w:rsidR="0047471D" w:rsidRPr="00944677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8AC37C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6E611C54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A93F3F6" w14:textId="77777777" w:rsidR="0047471D" w:rsidRPr="00A741DA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Linguistique slave 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9031A14" w14:textId="77777777" w:rsidR="0047471D" w:rsidRPr="00A741DA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70C58D2" w14:textId="77777777" w:rsidR="0047471D" w:rsidRPr="00A741DA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FB824D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669261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AE6203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96F7145" w14:textId="77777777" w:rsidR="0047471D" w:rsidRPr="00944677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3592507" w14:textId="77777777" w:rsidR="0047471D" w:rsidRPr="00944677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944677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DEE69E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52178227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1E88ADE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UE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Enseignement de spécialité, </w:t>
                                        </w:r>
                                        <w:r w:rsidRPr="00752A6C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highlight w:val="yellow"/>
                                            <w:lang w:eastAsia="fr-FR"/>
                                          </w:rPr>
                                          <w:t>deux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cours au choix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7C83C28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65CB299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3E081AB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57F5BE8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099B88B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2ED9242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5B4DE60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BFBFBF" w:themeFill="background1" w:themeFillShade="BF"/>
                                        <w:noWrap/>
                                        <w:vAlign w:val="center"/>
                                      </w:tcPr>
                                      <w:p w14:paraId="567E9B4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47471D" w:rsidRPr="00410682" w14:paraId="145099EA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AE8F51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>Cours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 xml:space="preserve"> transversal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>littérature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 xml:space="preserve"> 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60EAAC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BB9614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1D6300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vMerge w:val="restart"/>
                                        <w:tcBorders>
                                          <w:top w:val="nil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0FE000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B539A7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15A3248" w14:textId="77777777" w:rsidR="0047471D" w:rsidRPr="00944677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944677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C47C694" w14:textId="77777777" w:rsidR="0047471D" w:rsidRPr="00944677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899EE1E" w14:textId="77777777" w:rsidR="0047471D" w:rsidRPr="00944677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 w:rsidRPr="00944677">
                                          <w:rPr>
                                            <w:rFonts w:asciiTheme="minorHAnsi" w:eastAsia="Times New Roman" w:hAnsiTheme="minorHAnsi" w:cstheme="minorHAnsi"/>
                                            <w:color w:val="000000" w:themeColor="text1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  <w:t>4h</w:t>
                                        </w:r>
                                      </w:p>
                                    </w:tc>
                                  </w:tr>
                                  <w:tr w:rsidR="0047471D" w:rsidRPr="00410682" w14:paraId="4CD56007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32D758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>Cours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 xml:space="preserve"> transversal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>civilisation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 xml:space="preserve"> 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201CB5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9E30E5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en-US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6AA06D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vMerge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3D5E4F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FBC9BC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1B23F1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FF0000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E2C69D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8E463C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val="it-IT"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2D05FD67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0D1BAFF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3446C1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Linguistique de corpus pour l’a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nalyse des discours (S1, M1)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8FF82EE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D4ECA6F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2B90CC5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vMerge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02BB291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76E25B7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7A9AA6E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FF0000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2FC2CB4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F4BE110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6F13EA64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9D7230C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Séminaire transversal « Interroger les archives » (S1, M1)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D6859E7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74DC4E4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D872DBB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vMerge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5F21CAC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442E61A" w14:textId="77777777" w:rsidR="0047471D" w:rsidRPr="0080249E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FF0000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80249E">
                                          <w:rPr>
                                            <w:rFonts w:asciiTheme="minorHAnsi" w:eastAsia="Times New Roman" w:hAnsiTheme="minorHAnsi" w:cstheme="minorHAnsi"/>
                                            <w:color w:val="FF0000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5823156" w14:textId="77777777" w:rsidR="0047471D" w:rsidRPr="0080249E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FF0000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EAB8B6E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610D6FA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3446C1" w14:paraId="4371EA93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A13F9A8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Linguistique anglaise 5 (S1, M1)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B5DA1A3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20EAA80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7AFEADC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2D1C539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4880A99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20B8931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F9AEF26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5D5502E" w14:textId="77777777" w:rsidR="0047471D" w:rsidRPr="003446C1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411CE1F7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495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440D88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6BF85B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C78983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9734ED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7A3788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5547DC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56A433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8A15B7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13FA15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14:paraId="0C15A164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DD38F1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DE578F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D1D2E7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94CC79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750EA8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C00E8F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FB6162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D3D9D9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47471D" w:rsidRPr="00410682" w14:paraId="31DE6EFA" w14:textId="77777777" w:rsidTr="009B1801">
                              <w:trPr>
                                <w:gridAfter w:val="1"/>
                                <w:wAfter w:w="252" w:type="dxa"/>
                                <w:trHeight w:val="342"/>
                              </w:trPr>
                              <w:tc>
                                <w:tcPr>
                                  <w:tcW w:w="113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728EA47" w14:textId="77777777" w:rsidR="0047471D" w:rsidRPr="00410682" w:rsidRDefault="0047471D" w:rsidP="009B180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tbl>
                                  <w:tblPr>
                                    <w:tblOverlap w:val="never"/>
                                    <w:tblW w:w="9859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51"/>
                                    <w:gridCol w:w="567"/>
                                    <w:gridCol w:w="567"/>
                                    <w:gridCol w:w="992"/>
                                    <w:gridCol w:w="851"/>
                                    <w:gridCol w:w="567"/>
                                    <w:gridCol w:w="846"/>
                                    <w:gridCol w:w="660"/>
                                    <w:gridCol w:w="758"/>
                                  </w:tblGrid>
                                  <w:tr w:rsidR="0047471D" w:rsidRPr="00410682" w14:paraId="58E80A3D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051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7B0885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SEMESTRE 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3A6AAC8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Nbre d'H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2969586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Crédits</w:t>
                                        </w:r>
                                      </w:p>
                                      <w:p w14:paraId="4970A14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matière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00E846C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Crédits</w:t>
                                        </w:r>
                                      </w:p>
                                      <w:p w14:paraId="69EF672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par UE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1" w:type="dxa"/>
                                        <w:gridSpan w:val="4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205430F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Contrôle des connaissances</w:t>
                                        </w:r>
                                      </w:p>
                                    </w:tc>
                                  </w:tr>
                                  <w:tr w:rsidR="0047471D" w:rsidRPr="00410682" w14:paraId="2A4D29D5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051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58DDA61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A38C73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F3EAE0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TD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2A6BC0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18813A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0C67204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6B4EDEA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14:paraId="4BC0546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C71F19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Durée</w:t>
                                        </w:r>
                                      </w:p>
                                    </w:tc>
                                  </w:tr>
                                  <w:tr w:rsidR="0047471D" w:rsidRPr="00410682" w14:paraId="1D00578D" w14:textId="77777777" w:rsidTr="0047471D">
                                    <w:trPr>
                                      <w:trHeight w:val="255"/>
                                    </w:trPr>
                                    <w:tc>
                                      <w:tcPr>
                                        <w:tcW w:w="40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D4AA84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UE 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1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Approfondissement disciplinaire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, deux cours au choix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4263B6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9C0C9B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406296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B6FEED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029DF4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167A3B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FFFDC1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5AA9AC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4166694E" w14:textId="77777777" w:rsidTr="0047471D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40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12B89D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Littérature 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russe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(S2 M1)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E542A9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DF1C34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EDC990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FE6E05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739DBD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1B3F70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01900F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A47D94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13718B11" w14:textId="77777777" w:rsidTr="0047471D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40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0E2B53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Civilisation 5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(</w:t>
                                        </w:r>
                                        <w:r w:rsidRPr="00A741DA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Russie, URSS, espace post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-soviétique)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(S2 M1)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44FF88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AFED15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CB22FE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vMerge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AE4926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DD138F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E82EA0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F59761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61374B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34EEEBBF" w14:textId="77777777" w:rsidTr="0047471D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40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5F0C4F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Linguistique 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slave 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(S2 M1)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0C0537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D4F47C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582BDE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vMerge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3BBDC9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909B9D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52B16B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11256D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79B894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3C20F383" w14:textId="77777777" w:rsidTr="0047471D">
                                    <w:trPr>
                                      <w:trHeight w:val="290"/>
                                    </w:trPr>
                                    <w:tc>
                                      <w:tcPr>
                                        <w:tcW w:w="40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CD6CEA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80249E"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Pratique de la langue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7C20B4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A38326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8F2AAC7" w14:textId="77777777" w:rsidR="0047471D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vMerge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08E7CD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55746C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042120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1B9C3E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E9D1AF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58FB1D07" w14:textId="77777777" w:rsidTr="0047471D">
                                    <w:trPr>
                                      <w:trHeight w:val="195"/>
                                    </w:trPr>
                                    <w:tc>
                                      <w:tcPr>
                                        <w:tcW w:w="40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72ACAB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UE 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Enseignement de spécialité, </w:t>
                                        </w:r>
                                        <w:r w:rsidRPr="00F3061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un cours au choix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FB0D94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E8C551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8A9BE4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2F4AE7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FD5BF7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61EB62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33E0CE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C0C0C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E817F3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36556683" w14:textId="77777777" w:rsidTr="0047471D">
                                    <w:trPr>
                                      <w:trHeight w:val="223"/>
                                    </w:trPr>
                                    <w:tc>
                                      <w:tcPr>
                                        <w:tcW w:w="40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495758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Cours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transversal 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l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ittérature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1 (S2 M1)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4CA89A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91045D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054A92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AE9A7F7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0DD791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B7A157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596F22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AD41C7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1A5943A7" w14:textId="77777777" w:rsidTr="0047471D">
                                    <w:trPr>
                                      <w:trHeight w:val="223"/>
                                    </w:trPr>
                                    <w:tc>
                                      <w:tcPr>
                                        <w:tcW w:w="40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54A828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Cours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transversal 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c</w:t>
                                        </w: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ivilisation</w:t>
                                        </w: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 xml:space="preserve"> 1 (S2 M1)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67E9E8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2949C4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A3D081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26C5D8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24DEC7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274C5C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4D4408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DBB6D3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2B8D87D2" w14:textId="77777777" w:rsidTr="0047471D">
                                    <w:trPr>
                                      <w:trHeight w:val="223"/>
                                    </w:trPr>
                                    <w:tc>
                                      <w:tcPr>
                                        <w:tcW w:w="40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</w:tcPr>
                                      <w:p w14:paraId="6D85168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2D661A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Linguistique anglaise 4 (S2 M1)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</w:tcPr>
                                      <w:p w14:paraId="25BE80C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</w:tcPr>
                                      <w:p w14:paraId="18601C3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</w:tcPr>
                                      <w:p w14:paraId="3A26C7A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CC6974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9A571E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B107EB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2DA28B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658E67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0AAA09B8" w14:textId="77777777" w:rsidTr="0047471D">
                                    <w:trPr>
                                      <w:trHeight w:val="215"/>
                                    </w:trPr>
                                    <w:tc>
                                      <w:tcPr>
                                        <w:tcW w:w="40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6A6A6" w:themeFill="background1" w:themeFillShade="A6"/>
                                        <w:noWrap/>
                                      </w:tcPr>
                                      <w:p w14:paraId="6FA0460C" w14:textId="77777777" w:rsidR="0047471D" w:rsidRPr="00F3061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F3061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UE  Recherche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single" w:sz="4" w:space="0" w:color="auto"/>
                                        </w:tcBorders>
                                        <w:shd w:val="clear" w:color="auto" w:fill="A6A6A6" w:themeFill="background1" w:themeFillShade="A6"/>
                                        <w:noWrap/>
                                      </w:tcPr>
                                      <w:p w14:paraId="72AC347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single" w:sz="4" w:space="0" w:color="auto"/>
                                        </w:tcBorders>
                                        <w:shd w:val="clear" w:color="auto" w:fill="A6A6A6" w:themeFill="background1" w:themeFillShade="A6"/>
                                        <w:noWrap/>
                                      </w:tcPr>
                                      <w:p w14:paraId="5366A29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single" w:sz="4" w:space="0" w:color="auto"/>
                                        </w:tcBorders>
                                        <w:shd w:val="clear" w:color="auto" w:fill="A6A6A6" w:themeFill="background1" w:themeFillShade="A6"/>
                                        <w:noWrap/>
                                      </w:tcPr>
                                      <w:p w14:paraId="2379169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6A6A6" w:themeFill="background1" w:themeFillShade="A6"/>
                                        <w:noWrap/>
                                        <w:vAlign w:val="center"/>
                                      </w:tcPr>
                                      <w:p w14:paraId="776533A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single" w:sz="4" w:space="0" w:color="auto"/>
                                        </w:tcBorders>
                                        <w:shd w:val="clear" w:color="auto" w:fill="A6A6A6" w:themeFill="background1" w:themeFillShade="A6"/>
                                        <w:noWrap/>
                                        <w:vAlign w:val="center"/>
                                      </w:tcPr>
                                      <w:p w14:paraId="007AF3A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single" w:sz="4" w:space="0" w:color="auto"/>
                                        </w:tcBorders>
                                        <w:shd w:val="clear" w:color="auto" w:fill="A6A6A6" w:themeFill="background1" w:themeFillShade="A6"/>
                                        <w:noWrap/>
                                        <w:vAlign w:val="center"/>
                                      </w:tcPr>
                                      <w:p w14:paraId="07E2BFE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single" w:sz="4" w:space="0" w:color="auto"/>
                                        </w:tcBorders>
                                        <w:shd w:val="clear" w:color="auto" w:fill="A6A6A6" w:themeFill="background1" w:themeFillShade="A6"/>
                                        <w:noWrap/>
                                        <w:vAlign w:val="center"/>
                                      </w:tcPr>
                                      <w:p w14:paraId="20E930D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right w:val="single" w:sz="4" w:space="0" w:color="auto"/>
                                        </w:tcBorders>
                                        <w:shd w:val="clear" w:color="auto" w:fill="A6A6A6" w:themeFill="background1" w:themeFillShade="A6"/>
                                        <w:noWrap/>
                                        <w:vAlign w:val="center"/>
                                      </w:tcPr>
                                      <w:p w14:paraId="2D03ED0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3B798DE7" w14:textId="77777777" w:rsidTr="0047471D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40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14:paraId="38438896" w14:textId="77777777" w:rsidR="0047471D" w:rsidRPr="002D661A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Mémoire de recherche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14:paraId="11DBAF2F" w14:textId="77777777" w:rsidR="0047471D" w:rsidRPr="002D661A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14:paraId="33DC6136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highlight w:val="yellow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14:paraId="288A24D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highlight w:val="yellow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56B520B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DB575B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57271E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2899FF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4CB6F4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6AA916BF" w14:textId="77777777" w:rsidTr="0047471D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40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145B8D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Expérience dans une unité de recherche et dans un fonds documentaire slave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AD1462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97E3B63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AB9154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97286E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9AF4A8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4C9FBE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3D07F0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00A5909A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39BEAD37" w14:textId="77777777" w:rsidTr="0047471D">
                                    <w:trPr>
                                      <w:trHeight w:val="266"/>
                                    </w:trPr>
                                    <w:tc>
                                      <w:tcPr>
                                        <w:tcW w:w="40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3DA7D1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1FFCFF1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47D40B2C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2CBD78B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BCBF2BE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5A2C580F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723B2D2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6340657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14:paraId="3880A174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7471D" w:rsidRPr="00410682" w14:paraId="40DD41B0" w14:textId="77777777" w:rsidTr="0047471D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4051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307FB28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43B281D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C7EC0AB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5B23BB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4" w:space="0" w:color="auto"/>
                                          <w:lef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1A88110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86C3081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98DC212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0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E5AF40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  <w:r w:rsidRPr="00410682"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2504899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  <w:p w14:paraId="4CFDD4E5" w14:textId="77777777" w:rsidR="0047471D" w:rsidRPr="00410682" w:rsidRDefault="0047471D" w:rsidP="009B180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inorHAnsi" w:eastAsia="Times New Roman" w:hAnsiTheme="minorHAnsi" w:cstheme="minorHAnsi"/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20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32DD761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  <w:p w14:paraId="10AC60EF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00F693F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A457E1D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703EB69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C6B02EB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05BE12A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FD9E265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4CF2A3C" w14:textId="77777777" w:rsidR="0047471D" w:rsidRPr="00410682" w:rsidRDefault="0047471D" w:rsidP="009B180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A942F11" w14:textId="77777777" w:rsidR="0047471D" w:rsidRPr="00410682" w:rsidRDefault="0047471D" w:rsidP="009B1801">
                                  <w:pPr>
                                    <w:spacing w:line="240" w:lineRule="auto"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CDAC6B" w14:textId="23526DA6" w:rsidR="0047471D" w:rsidRPr="00D723E3" w:rsidRDefault="0047471D" w:rsidP="00D723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Année 2023-2024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A8BF25D" w14:textId="299FCBB5" w:rsidR="0058539B" w:rsidRPr="00DE5B38" w:rsidRDefault="0058539B" w:rsidP="0058539B">
            <w:pPr>
              <w:jc w:val="center"/>
              <w:rPr>
                <w:rFonts w:asciiTheme="minorHAnsi" w:hAnsiTheme="minorHAnsi" w:cstheme="minorHAnsi"/>
                <w:b/>
                <w:color w:val="EEECE1" w:themeColor="background2"/>
                <w:sz w:val="21"/>
                <w:szCs w:val="21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14:paraId="15DDCB3B" w14:textId="33A381F1" w:rsidR="00B46A2E" w:rsidRPr="00DE5B38" w:rsidRDefault="00B46A2E" w:rsidP="00B46A2E">
            <w:pP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</w:p>
          <w:tbl>
            <w:tblPr>
              <w:tblW w:w="10188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76"/>
              <w:gridCol w:w="160"/>
              <w:gridCol w:w="160"/>
              <w:gridCol w:w="160"/>
              <w:gridCol w:w="160"/>
              <w:gridCol w:w="179"/>
              <w:gridCol w:w="173"/>
              <w:gridCol w:w="160"/>
              <w:gridCol w:w="160"/>
            </w:tblGrid>
            <w:tr w:rsidR="00B46A2E" w:rsidRPr="00DE5B38" w14:paraId="09415C66" w14:textId="77777777" w:rsidTr="00B46A2E">
              <w:trPr>
                <w:trHeight w:val="270"/>
              </w:trPr>
              <w:tc>
                <w:tcPr>
                  <w:tcW w:w="8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A4A0E" w14:textId="4013843E" w:rsidR="00B46A2E" w:rsidRPr="00DE5B38" w:rsidRDefault="00B46A2E" w:rsidP="00544EC1">
                  <w:pPr>
                    <w:framePr w:hSpace="141" w:wrap="around" w:vAnchor="page" w:hAnchor="margin" w:y="2356"/>
                    <w:tabs>
                      <w:tab w:val="left" w:pos="9940"/>
                    </w:tabs>
                    <w:spacing w:line="240" w:lineRule="auto"/>
                    <w:ind w:right="217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80110" w14:textId="77777777" w:rsidR="00B46A2E" w:rsidRPr="00DE5B38" w:rsidRDefault="00B46A2E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D6D99" w14:textId="77777777" w:rsidR="00B46A2E" w:rsidRPr="00DE5B38" w:rsidRDefault="00B46A2E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2558F" w14:textId="77777777" w:rsidR="00B46A2E" w:rsidRPr="00DE5B38" w:rsidRDefault="00B46A2E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913A9" w14:textId="77777777" w:rsidR="00B46A2E" w:rsidRPr="00DE5B38" w:rsidRDefault="00B46A2E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40387" w14:textId="77777777" w:rsidR="00B46A2E" w:rsidRPr="00DE5B38" w:rsidRDefault="00B46A2E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8104F" w14:textId="77777777" w:rsidR="00B46A2E" w:rsidRPr="00DE5B38" w:rsidRDefault="00B46A2E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67E5E" w14:textId="77777777" w:rsidR="00B46A2E" w:rsidRPr="00DE5B38" w:rsidRDefault="00B46A2E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AA38E" w14:textId="77777777" w:rsidR="00B46A2E" w:rsidRPr="00DE5B38" w:rsidRDefault="00B46A2E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</w:tr>
          </w:tbl>
          <w:p w14:paraId="2B82786B" w14:textId="77777777" w:rsidR="00B46A2E" w:rsidRPr="00DE5B38" w:rsidRDefault="00B46A2E" w:rsidP="00876E97">
            <w:pP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</w:p>
          <w:p w14:paraId="47525FA9" w14:textId="77777777" w:rsidR="007977EB" w:rsidRPr="00DE5B38" w:rsidRDefault="007977EB" w:rsidP="007977EB">
            <w:pPr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  <w:lang w:eastAsia="fr-FR"/>
              </w:rPr>
            </w:pPr>
          </w:p>
          <w:p w14:paraId="3E2CB87A" w14:textId="77777777" w:rsidR="007977EB" w:rsidRPr="00DE5B38" w:rsidRDefault="007977EB" w:rsidP="007977EB">
            <w:pPr>
              <w:spacing w:after="20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2D584D64" w14:textId="77777777" w:rsidR="00913801" w:rsidRPr="00DE5B38" w:rsidRDefault="00913801" w:rsidP="007977EB">
            <w:pPr>
              <w:spacing w:after="20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tbl>
            <w:tblPr>
              <w:tblW w:w="16046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16111"/>
              <w:gridCol w:w="281"/>
              <w:gridCol w:w="195"/>
              <w:gridCol w:w="408"/>
              <w:gridCol w:w="68"/>
              <w:gridCol w:w="410"/>
              <w:gridCol w:w="329"/>
              <w:gridCol w:w="89"/>
              <w:gridCol w:w="408"/>
              <w:gridCol w:w="233"/>
              <w:gridCol w:w="164"/>
              <w:gridCol w:w="405"/>
              <w:gridCol w:w="184"/>
              <w:gridCol w:w="143"/>
              <w:gridCol w:w="403"/>
              <w:gridCol w:w="25"/>
              <w:gridCol w:w="327"/>
              <w:gridCol w:w="401"/>
              <w:gridCol w:w="172"/>
              <w:gridCol w:w="399"/>
              <w:gridCol w:w="323"/>
              <w:gridCol w:w="397"/>
            </w:tblGrid>
            <w:tr w:rsidR="007977EB" w:rsidRPr="00DE5B38" w14:paraId="208705D8" w14:textId="77777777" w:rsidTr="009B1801">
              <w:trPr>
                <w:gridBefore w:val="1"/>
                <w:gridAfter w:val="4"/>
                <w:wBefore w:w="51" w:type="dxa"/>
                <w:wAfter w:w="1291" w:type="dxa"/>
                <w:trHeight w:val="300"/>
              </w:trPr>
              <w:tc>
                <w:tcPr>
                  <w:tcW w:w="105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3CB2E" w14:textId="77777777" w:rsidR="009B1801" w:rsidRPr="00DE5B38" w:rsidRDefault="002E2E5A" w:rsidP="00544EC1">
                  <w:pPr>
                    <w:framePr w:hSpace="141" w:wrap="around" w:vAnchor="page" w:hAnchor="margin" w:y="2356"/>
                    <w:spacing w:line="240" w:lineRule="auto"/>
                    <w:jc w:val="both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  <w:r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 xml:space="preserve">Dans le cadre du Double Diplôme entre l’Université Jean Moulin – Lyon 3 (France) </w:t>
                  </w:r>
                  <w:r w:rsidR="004672C5"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 xml:space="preserve">(UJML3) </w:t>
                  </w:r>
                  <w:r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 xml:space="preserve">et </w:t>
                  </w:r>
                  <w:r w:rsidR="00B7030A"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>l’</w:t>
                  </w:r>
                  <w:r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 xml:space="preserve">Université de </w:t>
                  </w:r>
                  <w:r w:rsidR="004672C5"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>Tartu</w:t>
                  </w:r>
                  <w:r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 xml:space="preserve"> (</w:t>
                  </w:r>
                  <w:r w:rsidR="004672C5"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>Estonie</w:t>
                  </w:r>
                  <w:r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>)</w:t>
                  </w:r>
                  <w:r w:rsidR="004672C5"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 xml:space="preserve"> (UT)</w:t>
                  </w:r>
                  <w:r w:rsidR="00B4676C"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 xml:space="preserve">. </w:t>
                  </w:r>
                </w:p>
                <w:p w14:paraId="2CA04E64" w14:textId="77777777" w:rsidR="009B1801" w:rsidRPr="00DE5B38" w:rsidRDefault="004672C5" w:rsidP="00544EC1">
                  <w:pPr>
                    <w:framePr w:hSpace="141" w:wrap="around" w:vAnchor="page" w:hAnchor="margin" w:y="2356"/>
                    <w:spacing w:line="240" w:lineRule="auto"/>
                    <w:jc w:val="both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  <w:r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>Les étudiants de l'UT passeront les semestres 1 et 2 à l'</w:t>
                  </w:r>
                  <w:r w:rsidR="00B4676C"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>UT</w:t>
                  </w:r>
                  <w:r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 xml:space="preserve"> et les semestres 3 et 4 master à l'U</w:t>
                  </w:r>
                  <w:r w:rsidR="00B4676C"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>JML3.</w:t>
                  </w:r>
                  <w:r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 xml:space="preserve"> </w:t>
                  </w:r>
                </w:p>
                <w:p w14:paraId="300CB7F5" w14:textId="49A7AD4D" w:rsidR="00DF166C" w:rsidRPr="00DE5B38" w:rsidRDefault="004672C5" w:rsidP="00544EC1">
                  <w:pPr>
                    <w:framePr w:hSpace="141" w:wrap="around" w:vAnchor="page" w:hAnchor="margin" w:y="2356"/>
                    <w:spacing w:line="240" w:lineRule="auto"/>
                    <w:jc w:val="both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  <w:r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>Les étudiants de l'UJML3 passeront  les semestres 1 et 2 à l'U</w:t>
                  </w:r>
                  <w:r w:rsidR="00B4676C"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>T</w:t>
                  </w:r>
                  <w:r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 xml:space="preserve"> et les semestres 3 et 4 à l'U</w:t>
                  </w:r>
                  <w:r w:rsidR="00B4676C"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>JML3</w:t>
                  </w:r>
                  <w:r w:rsidRPr="00DE5B38"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  <w:t>.</w:t>
                  </w: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A0313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4DE45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FEC55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A6F0A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57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2BDA2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1B204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</w:tr>
            <w:tr w:rsidR="007977EB" w:rsidRPr="00DE5B38" w14:paraId="1864EE84" w14:textId="77777777" w:rsidTr="009B1801">
              <w:trPr>
                <w:gridBefore w:val="1"/>
                <w:wBefore w:w="51" w:type="dxa"/>
                <w:trHeight w:val="342"/>
              </w:trPr>
              <w:tc>
                <w:tcPr>
                  <w:tcW w:w="105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7E065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  <w:p w14:paraId="52B186D9" w14:textId="77777777" w:rsidR="00913801" w:rsidRPr="00DE5B38" w:rsidRDefault="00913801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  <w:p w14:paraId="1478276C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D217D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AAEA6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1AE1E8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8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5965B0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ED3B3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C4DCD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5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167CC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7CB09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</w:tr>
            <w:tr w:rsidR="007977EB" w:rsidRPr="00DE5B38" w14:paraId="086AB84C" w14:textId="77777777" w:rsidTr="009B1801">
              <w:trPr>
                <w:gridBefore w:val="1"/>
                <w:wBefore w:w="51" w:type="dxa"/>
                <w:trHeight w:val="156"/>
              </w:trPr>
              <w:tc>
                <w:tcPr>
                  <w:tcW w:w="105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0CC7D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1B9B7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E8750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8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59B5C5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8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9F18C2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85D4A5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B95B0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5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EA28F2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31CBF7" w14:textId="77777777" w:rsidR="007977EB" w:rsidRPr="00DE5B38" w:rsidRDefault="007977E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</w:tr>
            <w:tr w:rsidR="002E30D2" w:rsidRPr="00DE5B38" w14:paraId="3876FECC" w14:textId="77777777" w:rsidTr="009B1801">
              <w:trPr>
                <w:gridAfter w:val="1"/>
                <w:wAfter w:w="397" w:type="dxa"/>
                <w:trHeight w:val="342"/>
              </w:trPr>
              <w:tc>
                <w:tcPr>
                  <w:tcW w:w="10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3B6E3" w14:textId="77777777" w:rsidR="002E30D2" w:rsidRPr="00DE5B38" w:rsidRDefault="002E30D2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4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9C28E3" w14:textId="77777777" w:rsidR="002E30D2" w:rsidRPr="00DE5B38" w:rsidRDefault="002E30D2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4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96136" w14:textId="77777777" w:rsidR="002E30D2" w:rsidRPr="00DE5B38" w:rsidRDefault="002E30D2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7318CD" w14:textId="77777777" w:rsidR="002E30D2" w:rsidRPr="00DE5B38" w:rsidRDefault="002E30D2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8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8B558E" w14:textId="77777777" w:rsidR="002E30D2" w:rsidRPr="00DE5B38" w:rsidRDefault="002E30D2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5DDD55" w14:textId="77777777" w:rsidR="002E30D2" w:rsidRPr="00DE5B38" w:rsidRDefault="002E30D2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010148" w14:textId="77777777" w:rsidR="002E30D2" w:rsidRPr="00DE5B38" w:rsidRDefault="002E30D2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9B2DA7" w14:textId="77777777" w:rsidR="002E30D2" w:rsidRPr="00DE5B38" w:rsidRDefault="002E30D2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333B4E" w14:textId="77777777" w:rsidR="002E30D2" w:rsidRPr="00DE5B38" w:rsidRDefault="002E30D2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</w:tr>
            <w:tr w:rsidR="00B4676C" w:rsidRPr="00DE5B38" w14:paraId="5A105706" w14:textId="77777777" w:rsidTr="009B1801">
              <w:trPr>
                <w:gridAfter w:val="1"/>
                <w:wAfter w:w="397" w:type="dxa"/>
                <w:trHeight w:val="342"/>
              </w:trPr>
              <w:tc>
                <w:tcPr>
                  <w:tcW w:w="10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37EF7E" w14:textId="77777777" w:rsidR="0081339B" w:rsidRPr="00DE5B38" w:rsidRDefault="0081339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  <w:p w14:paraId="087707A7" w14:textId="56EB7B5B" w:rsidR="009B1801" w:rsidRDefault="009B1801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  <w:p w14:paraId="22E82FF2" w14:textId="4084213E" w:rsidR="0081339B" w:rsidRDefault="0081339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  <w:p w14:paraId="27FC288F" w14:textId="77777777" w:rsidR="0081339B" w:rsidRPr="00DE5B38" w:rsidRDefault="0081339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  <w:tbl>
                  <w:tblPr>
                    <w:tblW w:w="16046" w:type="dxa"/>
                    <w:tblInd w:w="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46"/>
                  </w:tblGrid>
                  <w:tr w:rsidR="009B1801" w:rsidRPr="00DE5B38" w14:paraId="7352394C" w14:textId="77777777" w:rsidTr="0047471D">
                    <w:trPr>
                      <w:trHeight w:val="342"/>
                    </w:trPr>
                    <w:tc>
                      <w:tcPr>
                        <w:tcW w:w="10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CEDE55" w14:textId="77777777" w:rsidR="009B1801" w:rsidRPr="00DE5B38" w:rsidRDefault="009B1801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  <w:tbl>
                        <w:tblPr>
                          <w:tblW w:w="10131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5"/>
                          <w:gridCol w:w="474"/>
                          <w:gridCol w:w="474"/>
                          <w:gridCol w:w="825"/>
                          <w:gridCol w:w="760"/>
                          <w:gridCol w:w="919"/>
                          <w:gridCol w:w="759"/>
                          <w:gridCol w:w="699"/>
                          <w:gridCol w:w="759"/>
                        </w:tblGrid>
                        <w:tr w:rsidR="009B1801" w:rsidRPr="00DE5B38" w14:paraId="68B80817" w14:textId="77777777" w:rsidTr="0047471D">
                          <w:trPr>
                            <w:trHeight w:val="282"/>
                          </w:trPr>
                          <w:tc>
                            <w:tcPr>
                              <w:tcW w:w="4495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57344BED" w14:textId="1CEC134B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  <w:t xml:space="preserve">SEMESTRE 1 et 2 </w:t>
                              </w:r>
                            </w:p>
                          </w:tc>
                          <w:tc>
                            <w:tcPr>
                              <w:tcW w:w="948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0C51B66A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  <w:t>Nbre d'H</w:t>
                              </w:r>
                            </w:p>
                          </w:tc>
                          <w:tc>
                            <w:tcPr>
                              <w:tcW w:w="79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35CFC8E4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  <w:t>Crédits  matière</w:t>
                              </w:r>
                            </w:p>
                          </w:tc>
                          <w:tc>
                            <w:tcPr>
                              <w:tcW w:w="76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7F5A9822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  <w:t>Crédits par UE</w:t>
                              </w:r>
                            </w:p>
                          </w:tc>
                          <w:tc>
                            <w:tcPr>
                              <w:tcW w:w="3136" w:type="dxa"/>
                              <w:gridSpan w:val="4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518B513A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  <w:t>Contrôle des connaissances</w:t>
                              </w:r>
                            </w:p>
                          </w:tc>
                        </w:tr>
                        <w:tr w:rsidR="009B1801" w:rsidRPr="00DE5B38" w14:paraId="0B39AAD0" w14:textId="77777777" w:rsidTr="0047471D">
                          <w:trPr>
                            <w:trHeight w:val="282"/>
                          </w:trPr>
                          <w:tc>
                            <w:tcPr>
                              <w:tcW w:w="4495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771B5B61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8D9032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  <w:t>CM</w:t>
                              </w: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E1C706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  <w:t>TD</w:t>
                              </w:r>
                            </w:p>
                          </w:tc>
                          <w:tc>
                            <w:tcPr>
                              <w:tcW w:w="79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49D0A93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6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17AB5144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91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22596975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  <w:t>CC</w:t>
                              </w: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5B2F797B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  <w:t>TE</w:t>
                              </w:r>
                            </w:p>
                          </w:tc>
                          <w:tc>
                            <w:tcPr>
                              <w:tcW w:w="69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47544491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  <w:t>TO</w:t>
                              </w: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6D74333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  <w:t>Durée</w:t>
                              </w:r>
                            </w:p>
                          </w:tc>
                        </w:tr>
                        <w:tr w:rsidR="009B1801" w:rsidRPr="00DE5B38" w14:paraId="365946FF" w14:textId="77777777" w:rsidTr="0047471D">
                          <w:trPr>
                            <w:trHeight w:val="285"/>
                          </w:trPr>
                          <w:tc>
                            <w:tcPr>
                              <w:tcW w:w="449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3E5A9247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1"/>
                                  <w:szCs w:val="21"/>
                                  <w:lang w:eastAsia="fr-FR"/>
                                </w:rPr>
                                <w:t xml:space="preserve">UE 1, </w:t>
                              </w: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2 cours au choix</w:t>
                              </w: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33AA87C8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3027E344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054678DB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7B97122B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6DA0E6B1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50BF03DE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9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4B044752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7E30EF4D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9B1801" w:rsidRPr="00DE5B38" w14:paraId="64CD04D1" w14:textId="77777777" w:rsidTr="0047471D">
                          <w:trPr>
                            <w:trHeight w:val="342"/>
                          </w:trPr>
                          <w:tc>
                            <w:tcPr>
                              <w:tcW w:w="449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1A057F61" w14:textId="5EA3ECF5" w:rsidR="009B1801" w:rsidRPr="00DE5B38" w:rsidRDefault="00703E22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1"/>
                                  <w:szCs w:val="21"/>
                                  <w:lang w:eastAsia="fr-CA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1"/>
                                  <w:szCs w:val="21"/>
                                  <w:lang w:eastAsia="fr-CA"/>
                                </w:rPr>
                                <w:t>D</w:t>
                              </w:r>
                              <w:r w:rsidR="009B1801" w:rsidRPr="00DE5B38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1"/>
                                  <w:szCs w:val="21"/>
                                  <w:lang w:eastAsia="fr-CA"/>
                                </w:rPr>
                                <w:t xml:space="preserve">omaine: </w:t>
                              </w:r>
                              <w:proofErr w:type="spellStart"/>
                              <w:r w:rsidR="009B1801" w:rsidRPr="00DE5B38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1"/>
                                  <w:szCs w:val="21"/>
                                  <w:lang w:eastAsia="fr-CA"/>
                                </w:rPr>
                                <w:t>European</w:t>
                              </w:r>
                              <w:proofErr w:type="spellEnd"/>
                              <w:r w:rsidR="009B1801" w:rsidRPr="00DE5B38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1"/>
                                  <w:szCs w:val="21"/>
                                  <w:lang w:eastAsia="fr-CA"/>
                                </w:rPr>
                                <w:t xml:space="preserve"> cultures, </w:t>
                              </w:r>
                              <w:proofErr w:type="spellStart"/>
                              <w:r w:rsidR="009B1801" w:rsidRPr="00DE5B38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1"/>
                                  <w:szCs w:val="21"/>
                                  <w:lang w:eastAsia="fr-CA"/>
                                </w:rPr>
                                <w:t>languages</w:t>
                              </w:r>
                              <w:proofErr w:type="spellEnd"/>
                              <w:r w:rsidR="009B1801" w:rsidRPr="00DE5B38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1"/>
                                  <w:szCs w:val="21"/>
                                  <w:lang w:eastAsia="fr-CA"/>
                                </w:rPr>
                                <w:t xml:space="preserve"> and </w:t>
                              </w:r>
                              <w:proofErr w:type="spellStart"/>
                              <w:r w:rsidR="009B1801" w:rsidRPr="00DE5B38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1"/>
                                  <w:szCs w:val="21"/>
                                  <w:lang w:eastAsia="fr-CA"/>
                                </w:rPr>
                                <w:t>societies</w:t>
                              </w:r>
                              <w:proofErr w:type="spellEnd"/>
                            </w:p>
                            <w:p w14:paraId="5FF45E70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CD7E35A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139C66B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07DBEBA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530AC6D4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1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5F7A8403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auto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A274E7D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FF0000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69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50FB04B9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8F11C07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9B1801" w:rsidRPr="00DE5B38" w14:paraId="38CE9A4E" w14:textId="77777777" w:rsidTr="0047471D">
                          <w:trPr>
                            <w:trHeight w:val="285"/>
                          </w:trPr>
                          <w:tc>
                            <w:tcPr>
                              <w:tcW w:w="449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283EC2AF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1"/>
                                  <w:szCs w:val="21"/>
                                  <w:lang w:eastAsia="fr-FR"/>
                                </w:rPr>
                                <w:t xml:space="preserve">UE 2, </w:t>
                              </w: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  <w:t>1</w:t>
                              </w: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en-US" w:eastAsia="fr-FR"/>
                                </w:rPr>
                                <w:t xml:space="preserve"> </w:t>
                              </w:r>
                              <w:proofErr w:type="spellStart"/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en-US" w:eastAsia="fr-FR"/>
                                </w:rPr>
                                <w:t>cours</w:t>
                              </w:r>
                              <w:proofErr w:type="spellEnd"/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en-US" w:eastAsia="fr-FR"/>
                                </w:rPr>
                                <w:t xml:space="preserve"> au </w:t>
                              </w:r>
                              <w:proofErr w:type="spellStart"/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en-US" w:eastAsia="fr-FR"/>
                                </w:rPr>
                                <w:t>choix</w:t>
                              </w:r>
                              <w:proofErr w:type="spellEnd"/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1"/>
                                  <w:szCs w:val="21"/>
                                  <w:lang w:eastAsia="fr-FR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0ABF779D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6E5C72D0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6BAD78EA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7904A3D0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420D57AD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14E95E18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9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57CB74D1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C0C0C0"/>
                              <w:noWrap/>
                              <w:vAlign w:val="center"/>
                              <w:hideMark/>
                            </w:tcPr>
                            <w:p w14:paraId="334D5550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9B1801" w:rsidRPr="00DE5B38" w14:paraId="37EAA828" w14:textId="77777777" w:rsidTr="0047471D">
                          <w:trPr>
                            <w:trHeight w:val="342"/>
                          </w:trPr>
                          <w:tc>
                            <w:tcPr>
                              <w:tcW w:w="449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9027DAC" w14:textId="0A5D8045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en-US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1"/>
                                  <w:szCs w:val="21"/>
                                  <w:lang w:val="en-US" w:eastAsia="fr-CA"/>
                                </w:rPr>
                                <w:t>Domaine: Post-Soviet space and political systems</w:t>
                              </w: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1F9C196F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en-US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2888B05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en-US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0B4A148A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4029DD1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1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36D30CB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auto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EF5BBBA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FF0000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69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42FC28F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1747C8AF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9B1801" w:rsidRPr="00DE5B38" w14:paraId="5EFFF28C" w14:textId="77777777" w:rsidTr="0047471D">
                          <w:trPr>
                            <w:trHeight w:val="342"/>
                          </w:trPr>
                          <w:tc>
                            <w:tcPr>
                              <w:tcW w:w="44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4041E46B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1"/>
                                  <w:szCs w:val="21"/>
                                  <w:lang w:eastAsia="fr-FR"/>
                                </w:rPr>
                                <w:t xml:space="preserve">UE 3, </w:t>
                              </w: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  <w:t>2 cours au choix</w:t>
                              </w: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3AE4A733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70EF308F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2326C068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20B02356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20484DA5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10D77DA6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9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35FC0074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1FAA2FFE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9B1801" w:rsidRPr="00DE5B38" w14:paraId="4478541B" w14:textId="77777777" w:rsidTr="0047471D">
                          <w:trPr>
                            <w:trHeight w:val="342"/>
                          </w:trPr>
                          <w:tc>
                            <w:tcPr>
                              <w:tcW w:w="449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1C08C572" w14:textId="60021614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en-US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1"/>
                                  <w:szCs w:val="21"/>
                                  <w:lang w:val="en-US" w:eastAsia="fr-CA"/>
                                </w:rPr>
                                <w:t>Domaine: Russian literature and history</w:t>
                              </w: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178B5F10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en-US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58CAA893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en-US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71B1FF58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549DBB0B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1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421D7A60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auto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7FEC857F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FF0000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69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2FCA4410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7DA1D514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</w:p>
                          </w:tc>
                        </w:tr>
                        <w:tr w:rsidR="009B1801" w:rsidRPr="00DE5B38" w14:paraId="4873FEFF" w14:textId="77777777" w:rsidTr="0047471D">
                          <w:trPr>
                            <w:trHeight w:val="342"/>
                          </w:trPr>
                          <w:tc>
                            <w:tcPr>
                              <w:tcW w:w="449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573F62C1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1"/>
                                  <w:szCs w:val="21"/>
                                  <w:lang w:eastAsia="fr-FR"/>
                                </w:rPr>
                                <w:t xml:space="preserve">UE 4, </w:t>
                              </w: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  <w:t>2 cours au choix</w:t>
                              </w: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35BC62E0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172A0046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41592930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148DF347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1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24BAA04B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auto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26A42B40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color w:val="FF0000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9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031BED1A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6163B06C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9B1801" w:rsidRPr="00DE5B38" w14:paraId="3B5B09F0" w14:textId="77777777" w:rsidTr="0047471D">
                          <w:trPr>
                            <w:trHeight w:val="342"/>
                          </w:trPr>
                          <w:tc>
                            <w:tcPr>
                              <w:tcW w:w="449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250A4C5D" w14:textId="7CCEE093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en-US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1"/>
                                  <w:szCs w:val="21"/>
                                  <w:lang w:val="en-US" w:eastAsia="fr-CA"/>
                                </w:rPr>
                                <w:t>Domaine: Linguistics, grammar, ethnolinguistics, typology, semantics, pragmatics of the Russian language</w:t>
                              </w: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17204974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en-US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4CAEAD6C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en-US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643FF09C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03FE6B7D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1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526E5394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6D89454E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69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4634BACB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6FEEE884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</w:p>
                          </w:tc>
                        </w:tr>
                        <w:tr w:rsidR="009B1801" w:rsidRPr="00DE5B38" w14:paraId="2610BEF9" w14:textId="77777777" w:rsidTr="0047471D">
                          <w:trPr>
                            <w:trHeight w:val="342"/>
                          </w:trPr>
                          <w:tc>
                            <w:tcPr>
                              <w:tcW w:w="449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2E990AF0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1"/>
                                  <w:szCs w:val="21"/>
                                  <w:lang w:val="it-IT" w:eastAsia="fr-FR"/>
                                </w:rPr>
                                <w:t>UE 5</w:t>
                              </w: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Cs/>
                                  <w:sz w:val="21"/>
                                  <w:szCs w:val="21"/>
                                  <w:lang w:val="it-IT" w:eastAsia="fr-FR"/>
                                </w:rPr>
                                <w:t>, 1 cours au choix</w:t>
                              </w: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40456F5B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42CDCB8D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6C06C3BA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5A8F98CD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91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51E5CF68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7852A7F0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69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16019641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BFBFBF" w:themeFill="background1" w:themeFillShade="BF"/>
                              <w:noWrap/>
                              <w:vAlign w:val="center"/>
                            </w:tcPr>
                            <w:p w14:paraId="55EDFD06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it-IT" w:eastAsia="fr-FR"/>
                                </w:rPr>
                              </w:pPr>
                            </w:p>
                          </w:tc>
                        </w:tr>
                        <w:tr w:rsidR="009B1801" w:rsidRPr="00DE5B38" w14:paraId="26D955B0" w14:textId="77777777" w:rsidTr="0047471D">
                          <w:trPr>
                            <w:trHeight w:val="342"/>
                          </w:trPr>
                          <w:tc>
                            <w:tcPr>
                              <w:tcW w:w="449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6B7B3098" w14:textId="753B2276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en-US"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1"/>
                                  <w:szCs w:val="21"/>
                                  <w:lang w:val="en-US" w:eastAsia="fr-CA"/>
                                </w:rPr>
                                <w:t>Domaine: French language and culture</w:t>
                              </w: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700424C3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en-US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6A033C42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val="en-US"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192B8DB7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36E861E0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1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0BFF914A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66757F39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69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449EA884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15B39EA1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9B1801" w:rsidRPr="00DE5B38" w14:paraId="7D7C5D26" w14:textId="77777777" w:rsidTr="0047471D">
                          <w:trPr>
                            <w:trHeight w:val="342"/>
                          </w:trPr>
                          <w:tc>
                            <w:tcPr>
                              <w:tcW w:w="449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AB91A8C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A3C765B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C954085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4D928C0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09FD201A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91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EC52A76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CFAC05D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69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AB2A546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27B4113" w14:textId="77777777" w:rsidR="009B1801" w:rsidRPr="00DE5B38" w:rsidRDefault="009B1801" w:rsidP="00544EC1">
                              <w:pPr>
                                <w:framePr w:hSpace="141" w:wrap="around" w:vAnchor="page" w:hAnchor="margin" w:y="2356"/>
                                <w:spacing w:line="240" w:lineRule="auto"/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</w:pPr>
                              <w:r w:rsidRPr="00DE5B38">
                                <w:rPr>
                                  <w:rFonts w:asciiTheme="minorHAnsi" w:eastAsia="Times New Roman" w:hAnsiTheme="minorHAnsi" w:cstheme="minorHAnsi"/>
                                  <w:sz w:val="21"/>
                                  <w:szCs w:val="21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70E86B3" w14:textId="77777777" w:rsidR="009B1801" w:rsidRPr="00DE5B38" w:rsidRDefault="009B1801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9B1801" w:rsidRPr="00DE5B38" w14:paraId="54FC7C4F" w14:textId="77777777" w:rsidTr="0047471D">
                    <w:trPr>
                      <w:trHeight w:val="342"/>
                    </w:trPr>
                    <w:tc>
                      <w:tcPr>
                        <w:tcW w:w="10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346D0242" w14:textId="77777777" w:rsidR="009B1801" w:rsidRPr="00DE5B38" w:rsidRDefault="009B1801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</w:tbl>
                <w:p w14:paraId="1643136F" w14:textId="0FACB20C" w:rsidR="009B1801" w:rsidRDefault="009B1801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  <w:p w14:paraId="6F371D65" w14:textId="306F9DE2" w:rsidR="0081339B" w:rsidRDefault="0081339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  <w:p w14:paraId="4508BA0C" w14:textId="7AD63B1E" w:rsidR="0081339B" w:rsidRDefault="0081339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  <w:p w14:paraId="07A6E929" w14:textId="294B75BB" w:rsidR="0081339B" w:rsidRDefault="0081339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  <w:p w14:paraId="4EF04460" w14:textId="727BEE9D" w:rsidR="0081339B" w:rsidRDefault="0081339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  <w:p w14:paraId="177DF1C7" w14:textId="55B112C5" w:rsidR="0081339B" w:rsidRDefault="0081339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  <w:p w14:paraId="0529E13E" w14:textId="32B2BA8D" w:rsidR="0081339B" w:rsidRDefault="0081339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  <w:p w14:paraId="0DAB8174" w14:textId="0791E489" w:rsidR="0081339B" w:rsidRDefault="0081339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  <w:p w14:paraId="02F90163" w14:textId="77777777" w:rsidR="0081339B" w:rsidRPr="00DE5B38" w:rsidRDefault="0081339B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  <w:p w14:paraId="7C16D6A9" w14:textId="77777777" w:rsidR="009B1801" w:rsidRPr="00DE5B38" w:rsidRDefault="009B1801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  <w:tbl>
                  <w:tblPr>
                    <w:tblW w:w="10132" w:type="dxa"/>
                    <w:tblCellMar>
                      <w:left w:w="70" w:type="dxa"/>
                      <w:right w:w="7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95"/>
                    <w:gridCol w:w="474"/>
                    <w:gridCol w:w="474"/>
                    <w:gridCol w:w="825"/>
                    <w:gridCol w:w="760"/>
                    <w:gridCol w:w="919"/>
                    <w:gridCol w:w="759"/>
                    <w:gridCol w:w="699"/>
                    <w:gridCol w:w="759"/>
                  </w:tblGrid>
                  <w:tr w:rsidR="00B4676C" w:rsidRPr="00DE5B38" w14:paraId="676305AD" w14:textId="77777777" w:rsidTr="00423FF9">
                    <w:trPr>
                      <w:trHeight w:val="282"/>
                    </w:trPr>
                    <w:tc>
                      <w:tcPr>
                        <w:tcW w:w="44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DF58D7" w14:textId="6579FAC6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 xml:space="preserve">SEMESTRE </w:t>
                        </w:r>
                        <w:r w:rsidR="00913801"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94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E5FF3B1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>Nbre d'H</w:t>
                        </w:r>
                      </w:p>
                    </w:tc>
                    <w:tc>
                      <w:tcPr>
                        <w:tcW w:w="7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14A100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>Crédits  matière</w:t>
                        </w:r>
                      </w:p>
                    </w:tc>
                    <w:tc>
                      <w:tcPr>
                        <w:tcW w:w="7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712C5A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>Crédits par UE</w:t>
                        </w:r>
                      </w:p>
                    </w:tc>
                    <w:tc>
                      <w:tcPr>
                        <w:tcW w:w="3136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BF711B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>Contrôle des connaissances</w:t>
                        </w:r>
                      </w:p>
                    </w:tc>
                  </w:tr>
                  <w:tr w:rsidR="00B4676C" w:rsidRPr="00DE5B38" w14:paraId="520EB27B" w14:textId="77777777" w:rsidTr="00423FF9">
                    <w:trPr>
                      <w:trHeight w:val="282"/>
                    </w:trPr>
                    <w:tc>
                      <w:tcPr>
                        <w:tcW w:w="44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CDDBB20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60AF70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>CM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373C59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>TD</w:t>
                        </w:r>
                      </w:p>
                    </w:tc>
                    <w:tc>
                      <w:tcPr>
                        <w:tcW w:w="7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312E1F3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672E2EC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7841B1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>CC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7CE17E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>TE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E36F79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>TO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38407C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>Durée</w:t>
                        </w:r>
                      </w:p>
                    </w:tc>
                  </w:tr>
                  <w:tr w:rsidR="00B4676C" w:rsidRPr="00DE5B38" w14:paraId="6A160F1B" w14:textId="77777777" w:rsidTr="00423FF9">
                    <w:trPr>
                      <w:trHeight w:val="285"/>
                    </w:trPr>
                    <w:tc>
                      <w:tcPr>
                        <w:tcW w:w="44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18E205EF" w14:textId="49AD996E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sz w:val="21"/>
                            <w:szCs w:val="21"/>
                            <w:lang w:eastAsia="fr-FR"/>
                          </w:rPr>
                          <w:t xml:space="preserve">UE 1 </w:t>
                        </w:r>
                        <w:r w:rsidR="00A741DA" w:rsidRPr="00DE5B38">
                          <w:rPr>
                            <w:rFonts w:asciiTheme="minorHAnsi" w:eastAsia="Times New Roman" w:hAnsiTheme="minorHAnsi" w:cstheme="minorHAnsi"/>
                            <w:b/>
                            <w:sz w:val="21"/>
                            <w:szCs w:val="21"/>
                            <w:lang w:eastAsia="fr-FR"/>
                          </w:rPr>
                          <w:t xml:space="preserve"> Compétences en langue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320A4EDB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508007C4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5AB6CCBC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31D91CAB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712D93D3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7C8CFF55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482C5F7B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6957D868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423FF9" w:rsidRPr="00DE5B38" w14:paraId="74ACBB8E" w14:textId="77777777" w:rsidTr="00423FF9">
                    <w:trPr>
                      <w:trHeight w:val="342"/>
                    </w:trPr>
                    <w:tc>
                      <w:tcPr>
                        <w:tcW w:w="44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B4E6C47" w14:textId="66748610" w:rsidR="00423FF9" w:rsidRPr="00DE5B38" w:rsidRDefault="00423FF9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Pratique de la langue</w:t>
                        </w:r>
                        <w:r w:rsidR="0047471D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  <w:r w:rsidR="0047471D" w:rsidRPr="0047471D"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color w:val="7030A0"/>
                            <w:sz w:val="21"/>
                            <w:szCs w:val="21"/>
                            <w:lang w:eastAsia="fr-FR"/>
                          </w:rPr>
                          <w:t>(13100096)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A9CC818" w14:textId="77777777" w:rsidR="00423FF9" w:rsidRPr="00DE5B38" w:rsidRDefault="00423FF9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B51491" w14:textId="793FA7D2" w:rsidR="00423FF9" w:rsidRPr="00DE5B38" w:rsidRDefault="00944677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  <w:t>30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E2BBF7" w14:textId="601FB624" w:rsidR="00423FF9" w:rsidRPr="00DE5B38" w:rsidRDefault="00944677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6</w:t>
                        </w:r>
                      </w:p>
                    </w:tc>
                    <w:tc>
                      <w:tcPr>
                        <w:tcW w:w="76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51E2E7" w14:textId="401E205E" w:rsidR="00423FF9" w:rsidRPr="00DE5B38" w:rsidRDefault="007D1FBF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10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7A682C" w14:textId="4A4660F7" w:rsidR="00423FF9" w:rsidRPr="00DE5B38" w:rsidRDefault="00944677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120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FB38EE" w14:textId="77777777" w:rsidR="00423FF9" w:rsidRPr="00DE5B38" w:rsidRDefault="00423FF9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FF0000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C3B258" w14:textId="77777777" w:rsidR="00423FF9" w:rsidRPr="00DE5B38" w:rsidRDefault="00423FF9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9D9011" w14:textId="77777777" w:rsidR="00423FF9" w:rsidRPr="00DE5B38" w:rsidRDefault="00423FF9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423FF9" w:rsidRPr="00DE5B38" w14:paraId="703BA3F2" w14:textId="77777777" w:rsidTr="00423FF9">
                    <w:trPr>
                      <w:trHeight w:val="342"/>
                    </w:trPr>
                    <w:tc>
                      <w:tcPr>
                        <w:tcW w:w="44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7D42169" w14:textId="58647E37" w:rsidR="00423FF9" w:rsidRPr="00DE5B38" w:rsidRDefault="00423FF9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Outils de la recherche (S1, M1)</w:t>
                        </w:r>
                        <w:r w:rsidR="0047471D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  <w:r w:rsidR="0047471D" w:rsidRPr="0047471D"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color w:val="7030A0"/>
                            <w:sz w:val="21"/>
                            <w:szCs w:val="21"/>
                            <w:lang w:eastAsia="fr-FR"/>
                          </w:rPr>
                          <w:t>(13190038)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01294EF" w14:textId="77777777" w:rsidR="00423FF9" w:rsidRPr="00DE5B38" w:rsidRDefault="00423FF9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3E85BDB" w14:textId="60079961" w:rsidR="00423FF9" w:rsidRPr="00DE5B38" w:rsidRDefault="00423FF9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15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418C1E5" w14:textId="11ADC181" w:rsidR="00423FF9" w:rsidRPr="00DE5B38" w:rsidRDefault="007D1FBF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4D31FCC" w14:textId="77777777" w:rsidR="00423FF9" w:rsidRPr="00DE5B38" w:rsidRDefault="00423FF9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2779208" w14:textId="6912EAB3" w:rsidR="00423FF9" w:rsidRPr="00DE5B38" w:rsidRDefault="007D1FBF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8</w:t>
                        </w:r>
                        <w:r w:rsidR="00A741DA"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0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029E3DF" w14:textId="77777777" w:rsidR="00423FF9" w:rsidRPr="00DE5B38" w:rsidRDefault="00423FF9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FF0000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217A6E0" w14:textId="77777777" w:rsidR="00423FF9" w:rsidRPr="00DE5B38" w:rsidRDefault="00423FF9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069A716" w14:textId="77777777" w:rsidR="00423FF9" w:rsidRPr="00DE5B38" w:rsidRDefault="00423FF9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B4676C" w:rsidRPr="00DE5B38" w14:paraId="6B7778EE" w14:textId="77777777" w:rsidTr="00423FF9">
                    <w:trPr>
                      <w:trHeight w:val="285"/>
                    </w:trPr>
                    <w:tc>
                      <w:tcPr>
                        <w:tcW w:w="44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21A43F8F" w14:textId="1B73B1EA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sz w:val="21"/>
                            <w:szCs w:val="21"/>
                            <w:lang w:eastAsia="fr-FR"/>
                          </w:rPr>
                          <w:t>UE 2</w:t>
                        </w:r>
                        <w:r w:rsidR="00A741DA" w:rsidRPr="00DE5B38">
                          <w:rPr>
                            <w:rFonts w:asciiTheme="minorHAnsi" w:eastAsia="Times New Roman" w:hAnsiTheme="minorHAnsi" w:cstheme="minorHAnsi"/>
                            <w:b/>
                            <w:sz w:val="21"/>
                            <w:szCs w:val="21"/>
                            <w:lang w:eastAsia="fr-FR"/>
                          </w:rPr>
                          <w:t xml:space="preserve"> Approfondissement disciplinaire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352705ED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351B18AF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6B8EC544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5F32BDC8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38A79A11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10CE540C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567B09FA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493AAFCF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A741DA" w:rsidRPr="00DE5B38" w14:paraId="74FE5719" w14:textId="77777777" w:rsidTr="0047471D">
                    <w:trPr>
                      <w:trHeight w:val="342"/>
                    </w:trPr>
                    <w:tc>
                      <w:tcPr>
                        <w:tcW w:w="44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672F68" w14:textId="3BA5F26A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</w:pPr>
                        <w:proofErr w:type="spellStart"/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  <w:t>Littérature</w:t>
                        </w:r>
                        <w:proofErr w:type="spellEnd"/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  <w:t xml:space="preserve"> </w:t>
                        </w:r>
                        <w:proofErr w:type="spellStart"/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  <w:t>russe</w:t>
                        </w:r>
                        <w:proofErr w:type="spellEnd"/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  <w:t xml:space="preserve"> 5</w:t>
                        </w:r>
                        <w:r w:rsidR="0047471D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  <w:t xml:space="preserve"> </w:t>
                        </w:r>
                        <w:r w:rsidR="0047471D" w:rsidRPr="0092406C"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color w:val="7030A0"/>
                            <w:sz w:val="21"/>
                            <w:szCs w:val="21"/>
                            <w:lang w:val="en-US" w:eastAsia="fr-FR"/>
                          </w:rPr>
                          <w:t>(13110145</w:t>
                        </w:r>
                        <w:r w:rsidR="0092406C" w:rsidRPr="0092406C"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color w:val="7030A0"/>
                            <w:sz w:val="21"/>
                            <w:szCs w:val="21"/>
                            <w:lang w:val="en-US" w:eastAsia="fr-FR"/>
                          </w:rPr>
                          <w:t>)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9286D1" w14:textId="467315C8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  <w:t>20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4AD830" w14:textId="77777777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54A897" w14:textId="37A543B7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D48C10" w14:textId="76366E6C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12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0E082C" w14:textId="77777777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5C48F7" w14:textId="2FA9C8D6" w:rsidR="00A741DA" w:rsidRPr="00DE5B38" w:rsidRDefault="00944677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  <w:t>80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68026C" w14:textId="77777777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31C925" w14:textId="21EAD133" w:rsidR="00A741DA" w:rsidRPr="00DE5B38" w:rsidRDefault="00944677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4h</w:t>
                        </w:r>
                      </w:p>
                    </w:tc>
                  </w:tr>
                  <w:tr w:rsidR="00A741DA" w:rsidRPr="00DE5B38" w14:paraId="53E014EA" w14:textId="77777777" w:rsidTr="0047471D">
                    <w:trPr>
                      <w:trHeight w:val="342"/>
                    </w:trPr>
                    <w:tc>
                      <w:tcPr>
                        <w:tcW w:w="44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C816C52" w14:textId="7C54DCDA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Civilisation </w:t>
                        </w:r>
                        <w:r w:rsidR="00703E22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— Histoire des idées </w:t>
                        </w: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(Russie, URSS, espace post-soviétique)</w:t>
                        </w:r>
                        <w:r w:rsidR="00424A9A"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 5</w:t>
                        </w:r>
                        <w:r w:rsidR="0092406C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  <w:r w:rsidR="0092406C" w:rsidRPr="0092406C"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color w:val="7030A0"/>
                            <w:sz w:val="21"/>
                            <w:szCs w:val="21"/>
                            <w:lang w:eastAsia="fr-FR"/>
                          </w:rPr>
                          <w:t>(13110151)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C2583D2" w14:textId="43FC203C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20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63ED6D9" w14:textId="77777777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3C50838" w14:textId="5A23A350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8D90777" w14:textId="77777777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9001FC4" w14:textId="00829471" w:rsidR="00A741DA" w:rsidRPr="00DE5B38" w:rsidRDefault="00944677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80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4CFA39B" w14:textId="77777777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CC43F75" w14:textId="77777777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FC356A8" w14:textId="77777777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A741DA" w:rsidRPr="00DE5B38" w14:paraId="613A677A" w14:textId="77777777" w:rsidTr="0047471D">
                    <w:trPr>
                      <w:trHeight w:val="342"/>
                    </w:trPr>
                    <w:tc>
                      <w:tcPr>
                        <w:tcW w:w="44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20B9350" w14:textId="223498F9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Linguistique slave 5</w:t>
                        </w:r>
                        <w:r w:rsidR="0092406C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  <w:r w:rsidR="0092406C" w:rsidRPr="0092406C"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color w:val="7030A0"/>
                            <w:sz w:val="21"/>
                            <w:szCs w:val="21"/>
                            <w:lang w:eastAsia="fr-FR"/>
                          </w:rPr>
                          <w:t>(13120049)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11F634A" w14:textId="151A93D0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20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C30F834" w14:textId="77777777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DAED96E" w14:textId="243D1A1E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7D8123A" w14:textId="77777777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73FF691" w14:textId="77777777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BE2D4B1" w14:textId="77777777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8067719" w14:textId="121A78FB" w:rsidR="00A741DA" w:rsidRPr="00DE5B38" w:rsidRDefault="00944677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  <w:t>80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B13CA08" w14:textId="77777777" w:rsidR="00A741DA" w:rsidRPr="00DE5B38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B4676C" w:rsidRPr="00DE5B38" w14:paraId="5E2984D9" w14:textId="77777777" w:rsidTr="00423FF9">
                    <w:trPr>
                      <w:trHeight w:val="342"/>
                    </w:trPr>
                    <w:tc>
                      <w:tcPr>
                        <w:tcW w:w="44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noWrap/>
                        <w:vAlign w:val="center"/>
                      </w:tcPr>
                      <w:p w14:paraId="5C603EEF" w14:textId="6827B348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sz w:val="21"/>
                            <w:szCs w:val="21"/>
                            <w:lang w:eastAsia="fr-FR"/>
                          </w:rPr>
                          <w:t>UE 3</w:t>
                        </w:r>
                        <w:r w:rsidR="00A741DA" w:rsidRPr="00DE5B38">
                          <w:rPr>
                            <w:rFonts w:asciiTheme="minorHAnsi" w:eastAsia="Times New Roman" w:hAnsiTheme="minorHAnsi" w:cstheme="minorHAnsi"/>
                            <w:b/>
                            <w:sz w:val="21"/>
                            <w:szCs w:val="21"/>
                            <w:lang w:eastAsia="fr-FR"/>
                          </w:rPr>
                          <w:t xml:space="preserve"> Enseignement de </w:t>
                        </w:r>
                        <w:r w:rsidR="00A741DA" w:rsidRPr="00703E22">
                          <w:rPr>
                            <w:rFonts w:asciiTheme="minorHAnsi" w:eastAsia="Times New Roman" w:hAnsiTheme="minorHAnsi" w:cstheme="minorHAnsi"/>
                            <w:b/>
                            <w:sz w:val="21"/>
                            <w:szCs w:val="21"/>
                            <w:lang w:eastAsia="fr-FR"/>
                          </w:rPr>
                          <w:t xml:space="preserve">spécialité, </w:t>
                        </w:r>
                        <w:r w:rsidR="00752A6C" w:rsidRPr="00703E22">
                          <w:rPr>
                            <w:rFonts w:asciiTheme="minorHAnsi" w:eastAsia="Times New Roman" w:hAnsiTheme="minorHAnsi" w:cstheme="minorHAnsi"/>
                            <w:b/>
                            <w:sz w:val="21"/>
                            <w:szCs w:val="21"/>
                            <w:lang w:eastAsia="fr-FR"/>
                          </w:rPr>
                          <w:t>deux</w:t>
                        </w:r>
                        <w:r w:rsidR="00DE5B38" w:rsidRPr="00703E22">
                          <w:rPr>
                            <w:rFonts w:asciiTheme="minorHAnsi" w:eastAsia="Times New Roman" w:hAnsiTheme="minorHAnsi" w:cstheme="minorHAnsi"/>
                            <w:b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  <w:r w:rsidR="00703E22" w:rsidRPr="00703E22">
                          <w:rPr>
                            <w:rFonts w:asciiTheme="minorHAnsi" w:eastAsia="Times New Roman" w:hAnsiTheme="minorHAnsi" w:cstheme="minorHAnsi"/>
                            <w:b/>
                            <w:sz w:val="21"/>
                            <w:szCs w:val="21"/>
                            <w:lang w:eastAsia="fr-FR"/>
                          </w:rPr>
                          <w:t>s</w:t>
                        </w:r>
                        <w:r w:rsidR="00703E22">
                          <w:rPr>
                            <w:rFonts w:asciiTheme="minorHAnsi" w:eastAsia="Times New Roman" w:hAnsiTheme="minorHAnsi" w:cstheme="minorHAnsi"/>
                            <w:b/>
                            <w:sz w:val="21"/>
                            <w:szCs w:val="21"/>
                            <w:lang w:eastAsia="fr-FR"/>
                          </w:rPr>
                          <w:t>é</w:t>
                        </w:r>
                        <w:r w:rsidR="00703E22" w:rsidRPr="00703E22">
                          <w:rPr>
                            <w:rFonts w:asciiTheme="minorHAnsi" w:eastAsia="Times New Roman" w:hAnsiTheme="minorHAnsi" w:cstheme="minorHAnsi"/>
                            <w:b/>
                            <w:sz w:val="21"/>
                            <w:szCs w:val="21"/>
                            <w:lang w:eastAsia="fr-FR"/>
                          </w:rPr>
                          <w:t>m</w:t>
                        </w:r>
                        <w:r w:rsidR="00703E22">
                          <w:rPr>
                            <w:rFonts w:asciiTheme="minorHAnsi" w:eastAsia="Times New Roman" w:hAnsiTheme="minorHAnsi" w:cstheme="minorHAnsi"/>
                            <w:b/>
                            <w:sz w:val="21"/>
                            <w:szCs w:val="21"/>
                            <w:lang w:eastAsia="fr-FR"/>
                          </w:rPr>
                          <w:t>inaires</w:t>
                        </w:r>
                        <w:r w:rsidR="00A741DA" w:rsidRPr="00DE5B38">
                          <w:rPr>
                            <w:rFonts w:asciiTheme="minorHAnsi" w:eastAsia="Times New Roman" w:hAnsiTheme="minorHAnsi" w:cstheme="minorHAnsi"/>
                            <w:b/>
                            <w:sz w:val="21"/>
                            <w:szCs w:val="21"/>
                            <w:lang w:eastAsia="fr-FR"/>
                          </w:rPr>
                          <w:t xml:space="preserve"> au choix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noWrap/>
                        <w:vAlign w:val="center"/>
                      </w:tcPr>
                      <w:p w14:paraId="735B438B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noWrap/>
                        <w:vAlign w:val="center"/>
                      </w:tcPr>
                      <w:p w14:paraId="0F3B1AD8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noWrap/>
                        <w:vAlign w:val="center"/>
                      </w:tcPr>
                      <w:p w14:paraId="698180F2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noWrap/>
                        <w:vAlign w:val="center"/>
                      </w:tcPr>
                      <w:p w14:paraId="283CB1C3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noWrap/>
                        <w:vAlign w:val="center"/>
                      </w:tcPr>
                      <w:p w14:paraId="3B7C4441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noWrap/>
                        <w:vAlign w:val="center"/>
                      </w:tcPr>
                      <w:p w14:paraId="29535738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noWrap/>
                        <w:vAlign w:val="center"/>
                      </w:tcPr>
                      <w:p w14:paraId="7D45BE81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noWrap/>
                        <w:vAlign w:val="center"/>
                      </w:tcPr>
                      <w:p w14:paraId="77AA5FC8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3446C1" w:rsidRPr="00DE5B38" w14:paraId="55B250F1" w14:textId="77777777" w:rsidTr="0047471D">
                    <w:trPr>
                      <w:trHeight w:val="342"/>
                    </w:trPr>
                    <w:tc>
                      <w:tcPr>
                        <w:tcW w:w="44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9DA6925" w14:textId="25C52E02" w:rsidR="003446C1" w:rsidRPr="00703E22" w:rsidRDefault="00703E22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sz w:val="21"/>
                            <w:szCs w:val="21"/>
                            <w:lang w:eastAsia="fr-FR"/>
                          </w:rPr>
                        </w:pPr>
                        <w:r w:rsidRPr="00703E22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Séminaire</w:t>
                        </w:r>
                        <w:r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 transversal littérature</w:t>
                        </w:r>
                        <w:r w:rsidR="0092406C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  <w:r w:rsidR="0092406C" w:rsidRPr="0092406C"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color w:val="7030A0"/>
                            <w:sz w:val="21"/>
                            <w:szCs w:val="21"/>
                            <w:lang w:eastAsia="fr-FR"/>
                          </w:rPr>
                          <w:t>(09300022)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B00BB5C" w14:textId="765ECC2D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  <w:t>20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6208944" w14:textId="77777777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93EF588" w14:textId="71C0F884" w:rsidR="003446C1" w:rsidRPr="00DE5B38" w:rsidRDefault="00752A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it-IT"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it-IT" w:eastAsia="fr-FR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F5E37BF" w14:textId="09AE52CF" w:rsidR="003446C1" w:rsidRPr="00DE5B38" w:rsidRDefault="00752A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it-IT"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it-IT" w:eastAsia="fr-FR"/>
                          </w:rPr>
                          <w:t>8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C8D9652" w14:textId="77777777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val="it-IT" w:eastAsia="fr-FR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ECC8BE7" w14:textId="0DE2B17A" w:rsidR="003446C1" w:rsidRPr="00703E22" w:rsidRDefault="00944677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val="it-IT" w:eastAsia="fr-FR"/>
                          </w:rPr>
                        </w:pPr>
                        <w:r w:rsidRPr="00703E22"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val="it-IT" w:eastAsia="fr-FR"/>
                          </w:rPr>
                          <w:t>80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81FD4AB" w14:textId="77777777" w:rsidR="003446C1" w:rsidRPr="00703E22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val="it-IT" w:eastAsia="fr-FR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82E5CFD" w14:textId="5FD75D1C" w:rsidR="003446C1" w:rsidRPr="00703E22" w:rsidRDefault="00944677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val="it-IT" w:eastAsia="fr-FR"/>
                          </w:rPr>
                        </w:pPr>
                        <w:r w:rsidRPr="00703E22"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val="it-IT" w:eastAsia="fr-FR"/>
                          </w:rPr>
                          <w:t>4h</w:t>
                        </w:r>
                      </w:p>
                    </w:tc>
                  </w:tr>
                  <w:tr w:rsidR="003446C1" w:rsidRPr="00DE5B38" w14:paraId="67E2A959" w14:textId="77777777" w:rsidTr="0047471D">
                    <w:trPr>
                      <w:trHeight w:val="342"/>
                    </w:trPr>
                    <w:tc>
                      <w:tcPr>
                        <w:tcW w:w="44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D75D7F6" w14:textId="55BCE5CA" w:rsidR="007D1FBF" w:rsidRPr="00703E22" w:rsidRDefault="00703E22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</w:pPr>
                        <w:proofErr w:type="spellStart"/>
                        <w:r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  <w:t>Séminaire</w:t>
                        </w:r>
                        <w:proofErr w:type="spellEnd"/>
                        <w:r w:rsidR="003446C1" w:rsidRPr="00703E22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  <w:t xml:space="preserve"> transversal </w:t>
                        </w:r>
                        <w:r w:rsidR="0092406C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  <w:t xml:space="preserve">civilization </w:t>
                        </w:r>
                        <w:r w:rsidR="0092406C" w:rsidRPr="0092406C"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color w:val="7030A0"/>
                            <w:sz w:val="21"/>
                            <w:szCs w:val="21"/>
                            <w:lang w:val="en-US" w:eastAsia="fr-FR"/>
                          </w:rPr>
                          <w:t>(09300023)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CEAE35E" w14:textId="7D224C48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  <w:t>20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A214F50" w14:textId="77777777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en-US" w:eastAsia="fr-FR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AEC7273" w14:textId="233AB0CC" w:rsidR="003446C1" w:rsidRPr="00DE5B38" w:rsidRDefault="00752A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it-IT"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it-IT" w:eastAsia="fr-FR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BEF7D12" w14:textId="77777777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val="it-IT" w:eastAsia="fr-FR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D9DE677" w14:textId="5B30AAD1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val="it-IT" w:eastAsia="fr-FR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D9F55A5" w14:textId="69711A48" w:rsidR="003446C1" w:rsidRPr="00703E22" w:rsidRDefault="00703E22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val="it-IT" w:eastAsia="fr-FR"/>
                          </w:rPr>
                        </w:pPr>
                        <w:r w:rsidRPr="00703E22"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val="it-IT" w:eastAsia="fr-FR"/>
                          </w:rPr>
                          <w:t>80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4A582DE" w14:textId="77777777" w:rsidR="003446C1" w:rsidRPr="00703E22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val="it-IT" w:eastAsia="fr-FR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C9A5604" w14:textId="27A10ACA" w:rsidR="003446C1" w:rsidRPr="00703E22" w:rsidRDefault="00703E22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val="it-IT" w:eastAsia="fr-FR"/>
                          </w:rPr>
                        </w:pPr>
                        <w:r w:rsidRPr="00703E22"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val="it-IT" w:eastAsia="fr-FR"/>
                          </w:rPr>
                          <w:t>4h</w:t>
                        </w:r>
                      </w:p>
                    </w:tc>
                  </w:tr>
                  <w:tr w:rsidR="003446C1" w:rsidRPr="00DE5B38" w14:paraId="2D159B8B" w14:textId="77777777" w:rsidTr="0047471D">
                    <w:trPr>
                      <w:trHeight w:val="342"/>
                    </w:trPr>
                    <w:tc>
                      <w:tcPr>
                        <w:tcW w:w="44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6864FB6" w14:textId="2F8B926E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Linguistique de corpus pour l’analyse des discours (S1, M1)</w:t>
                        </w:r>
                        <w:r w:rsidR="0092406C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  <w:r w:rsidR="0092406C" w:rsidRPr="0092406C"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color w:val="7030A0"/>
                            <w:sz w:val="21"/>
                            <w:szCs w:val="21"/>
                            <w:lang w:eastAsia="fr-FR"/>
                          </w:rPr>
                          <w:t>(09290005)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9ACA865" w14:textId="3FC4D4C1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20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FC51C23" w14:textId="77777777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7D51E57" w14:textId="36900576" w:rsidR="003446C1" w:rsidRPr="00DE5B38" w:rsidRDefault="00752A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5F9CF36" w14:textId="77777777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B8F4222" w14:textId="66F6CB5E" w:rsidR="003446C1" w:rsidRPr="00703E22" w:rsidRDefault="00944677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  <w:r w:rsidRPr="00703E22"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  <w:t>80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1E8BB0A" w14:textId="77777777" w:rsidR="003446C1" w:rsidRPr="00703E22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85C3A50" w14:textId="77777777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535D412" w14:textId="77777777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3446C1" w:rsidRPr="00DE5B38" w14:paraId="39A0FAF2" w14:textId="77777777" w:rsidTr="0047471D">
                    <w:trPr>
                      <w:trHeight w:val="342"/>
                    </w:trPr>
                    <w:tc>
                      <w:tcPr>
                        <w:tcW w:w="44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BA3F77A" w14:textId="742580D5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Séminaire transversal « Interroger les archives » (S1, M1)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C59B5F9" w14:textId="3A290D22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20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8A6E335" w14:textId="77777777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5672241" w14:textId="6342A5C7" w:rsidR="003446C1" w:rsidRPr="00DE5B38" w:rsidRDefault="00752A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76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099BB5A" w14:textId="77777777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4B55E31" w14:textId="5615D16F" w:rsidR="003446C1" w:rsidRPr="00703E22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CEB1FE5" w14:textId="4C394425" w:rsidR="003446C1" w:rsidRPr="00703E22" w:rsidRDefault="00703E22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  <w:r w:rsidRPr="00703E22"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  <w:t>80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3336078" w14:textId="77777777" w:rsidR="003446C1" w:rsidRPr="00DE5B38" w:rsidRDefault="003446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508B1FD" w14:textId="2F9CF0BC" w:rsidR="003446C1" w:rsidRPr="00DE5B38" w:rsidRDefault="00544EC1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4h</w:t>
                        </w:r>
                      </w:p>
                    </w:tc>
                  </w:tr>
                  <w:tr w:rsidR="00703E22" w:rsidRPr="00DE5B38" w14:paraId="78308489" w14:textId="77777777" w:rsidTr="0047471D">
                    <w:trPr>
                      <w:trHeight w:val="342"/>
                    </w:trPr>
                    <w:tc>
                      <w:tcPr>
                        <w:tcW w:w="44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2F5D460" w14:textId="03CA6F51" w:rsidR="00703E22" w:rsidRPr="00703E22" w:rsidRDefault="00703E22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703E22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Total heures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BE138EC" w14:textId="105BF576" w:rsidR="00703E22" w:rsidRPr="00703E22" w:rsidRDefault="00703E22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703E22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100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A518B9B" w14:textId="7375E0F1" w:rsidR="00703E22" w:rsidRPr="00703E22" w:rsidRDefault="00703E22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  <w:r w:rsidRPr="00703E22"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  <w:t>45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56572EE" w14:textId="77777777" w:rsidR="00703E22" w:rsidRPr="00703E22" w:rsidRDefault="00703E22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FF6E216" w14:textId="77777777" w:rsidR="00703E22" w:rsidRPr="00703E22" w:rsidRDefault="00703E22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D4C46BA" w14:textId="77777777" w:rsidR="00703E22" w:rsidRPr="00703E22" w:rsidRDefault="00703E22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2421428" w14:textId="77777777" w:rsidR="00703E22" w:rsidRPr="00703E22" w:rsidRDefault="00703E22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C0BFA0E" w14:textId="77777777" w:rsidR="00703E22" w:rsidRPr="00DE5B38" w:rsidRDefault="00703E22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284B56A" w14:textId="77777777" w:rsidR="00703E22" w:rsidRPr="00DE5B38" w:rsidRDefault="00703E22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B4676C" w:rsidRPr="00DE5B38" w14:paraId="3ADA9600" w14:textId="77777777" w:rsidTr="00423FF9">
                    <w:trPr>
                      <w:trHeight w:val="342"/>
                    </w:trPr>
                    <w:tc>
                      <w:tcPr>
                        <w:tcW w:w="449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B32807" w14:textId="546AD52E" w:rsidR="00B4676C" w:rsidRPr="00703E22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  <w:r w:rsidRPr="00703E22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>TOTAL</w:t>
                        </w:r>
                        <w:r w:rsidR="00703E22" w:rsidRPr="00703E22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 xml:space="preserve"> crédits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139CC4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71C75F" w14:textId="77777777" w:rsidR="00B4676C" w:rsidRPr="00703E22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FA5BE1" w14:textId="77777777" w:rsidR="00B4676C" w:rsidRPr="00703E22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  <w:r w:rsidRPr="00703E22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A3B4CE" w14:textId="5576300F" w:rsidR="00B4676C" w:rsidRPr="00703E22" w:rsidRDefault="00A741DA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</w:pPr>
                        <w:r w:rsidRPr="00703E22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000000" w:themeColor="text1"/>
                            <w:sz w:val="21"/>
                            <w:szCs w:val="21"/>
                            <w:lang w:eastAsia="fr-FR"/>
                          </w:rPr>
                          <w:t>30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5C3C98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8D736D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91FF21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DF5696F" w14:textId="77777777" w:rsidR="00B4676C" w:rsidRPr="00DE5B38" w:rsidRDefault="00B4676C" w:rsidP="00544EC1">
                        <w:pPr>
                          <w:framePr w:hSpace="141" w:wrap="around" w:vAnchor="page" w:hAnchor="margin" w:y="2356"/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14:paraId="067F3F59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4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DF9FE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4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C7C1C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21B28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8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8B755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8DFDA4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48342D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673A4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8F5DDB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</w:tr>
            <w:tr w:rsidR="00B4676C" w:rsidRPr="00DE5B38" w14:paraId="20181CB9" w14:textId="77777777" w:rsidTr="009B1801">
              <w:trPr>
                <w:gridAfter w:val="1"/>
                <w:wAfter w:w="397" w:type="dxa"/>
                <w:trHeight w:val="342"/>
              </w:trPr>
              <w:tc>
                <w:tcPr>
                  <w:tcW w:w="10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8129EAD" w14:textId="77777777" w:rsidR="00B4676C" w:rsidRDefault="00B4676C" w:rsidP="00544EC1">
                  <w:pPr>
                    <w:framePr w:hSpace="141" w:wrap="around" w:vAnchor="page" w:hAnchor="margin" w:y="2356"/>
                    <w:rPr>
                      <w:rFonts w:asciiTheme="minorHAnsi" w:hAnsiTheme="minorHAnsi" w:cstheme="minorHAnsi"/>
                      <w:b/>
                      <w:color w:val="auto"/>
                      <w:sz w:val="21"/>
                      <w:szCs w:val="21"/>
                    </w:rPr>
                  </w:pPr>
                </w:p>
                <w:p w14:paraId="53362636" w14:textId="77777777" w:rsidR="00DE5B38" w:rsidRPr="00DE5B38" w:rsidRDefault="00DE5B38" w:rsidP="00544EC1">
                  <w:pPr>
                    <w:framePr w:hSpace="141" w:wrap="around" w:vAnchor="page" w:hAnchor="margin" w:y="2356"/>
                    <w:rPr>
                      <w:rFonts w:asciiTheme="minorHAnsi" w:hAnsiTheme="minorHAnsi" w:cstheme="minorHAnsi"/>
                      <w:b/>
                      <w:color w:val="auto"/>
                      <w:sz w:val="21"/>
                      <w:szCs w:val="21"/>
                    </w:rPr>
                  </w:pPr>
                </w:p>
                <w:tbl>
                  <w:tblPr>
                    <w:tblpPr w:leftFromText="141" w:rightFromText="141" w:vertAnchor="page" w:horzAnchor="margin" w:tblpY="475"/>
                    <w:tblOverlap w:val="never"/>
                    <w:tblW w:w="985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1"/>
                    <w:gridCol w:w="567"/>
                    <w:gridCol w:w="567"/>
                    <w:gridCol w:w="992"/>
                    <w:gridCol w:w="851"/>
                    <w:gridCol w:w="567"/>
                    <w:gridCol w:w="846"/>
                    <w:gridCol w:w="660"/>
                    <w:gridCol w:w="758"/>
                  </w:tblGrid>
                  <w:tr w:rsidR="009B1801" w:rsidRPr="00DE5B38" w14:paraId="4D551E66" w14:textId="77777777" w:rsidTr="0047471D">
                    <w:trPr>
                      <w:trHeight w:val="342"/>
                    </w:trPr>
                    <w:tc>
                      <w:tcPr>
                        <w:tcW w:w="40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5650AE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  <w:lastRenderedPageBreak/>
                          <w:t>SEMESTRE 4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F61F542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  <w:t>Nbre d'H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0ABAD9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  <w:t>Crédits</w:t>
                        </w:r>
                      </w:p>
                      <w:p w14:paraId="32AED074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 matière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7FBFC3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  <w:t>Crédits</w:t>
                        </w:r>
                      </w:p>
                      <w:p w14:paraId="7AECA2EF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 par UE</w:t>
                        </w:r>
                      </w:p>
                    </w:tc>
                    <w:tc>
                      <w:tcPr>
                        <w:tcW w:w="2831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3397D8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  <w:t>Contrôle des connaissances</w:t>
                        </w:r>
                      </w:p>
                    </w:tc>
                  </w:tr>
                  <w:tr w:rsidR="009B1801" w:rsidRPr="00DE5B38" w14:paraId="6106623D" w14:textId="77777777" w:rsidTr="0047471D">
                    <w:trPr>
                      <w:trHeight w:val="342"/>
                    </w:trPr>
                    <w:tc>
                      <w:tcPr>
                        <w:tcW w:w="40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57BFC3B" w14:textId="77777777" w:rsidR="009B1801" w:rsidRPr="00DE5B38" w:rsidRDefault="009B1801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8840B9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  <w:t>CM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27B227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  <w:t>TD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EA5DCE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91D874B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DC31D1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  <w:t>CC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701C95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  <w:t>TE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054B22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  <w:t>TO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202A60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iCs/>
                            <w:color w:val="auto"/>
                            <w:sz w:val="21"/>
                            <w:szCs w:val="21"/>
                            <w:lang w:eastAsia="fr-FR"/>
                          </w:rPr>
                          <w:t>Durée</w:t>
                        </w:r>
                      </w:p>
                    </w:tc>
                  </w:tr>
                  <w:tr w:rsidR="009B1801" w:rsidRPr="00DE5B38" w14:paraId="7F0ED4C7" w14:textId="77777777" w:rsidTr="0047471D">
                    <w:trPr>
                      <w:trHeight w:val="255"/>
                    </w:trPr>
                    <w:tc>
                      <w:tcPr>
                        <w:tcW w:w="40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4CF3B54C" w14:textId="3EB51639" w:rsidR="009B1801" w:rsidRPr="00DE5B38" w:rsidRDefault="009B1801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UE 1 Approfondissement disciplinaire, </w:t>
                        </w:r>
                        <w:r w:rsidR="00DE5B38"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trois </w:t>
                        </w: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  <w:t>cours au choix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3C7EF71B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6DDAA01F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773DB2E1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1504580E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62B2BD5E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7E17A665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6C577C6E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734D7F05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9B1801" w:rsidRPr="00DE5B38" w14:paraId="686076EA" w14:textId="77777777" w:rsidTr="0047471D">
                    <w:trPr>
                      <w:trHeight w:val="290"/>
                    </w:trPr>
                    <w:tc>
                      <w:tcPr>
                        <w:tcW w:w="40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705E122" w14:textId="4F86DB4D" w:rsidR="009B1801" w:rsidRPr="00DE5B38" w:rsidRDefault="009B1801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Littérature russe </w:t>
                        </w:r>
                        <w:r w:rsidR="00DE5B38"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3</w:t>
                        </w: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 (M1</w:t>
                        </w:r>
                        <w:r w:rsidR="00DE5B38"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 S2</w:t>
                        </w: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)</w:t>
                        </w:r>
                        <w:r w:rsidR="0092406C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  <w:r w:rsidR="0092406C" w:rsidRPr="0092406C"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color w:val="7030A0"/>
                            <w:sz w:val="21"/>
                            <w:szCs w:val="21"/>
                            <w:lang w:eastAsia="fr-FR"/>
                          </w:rPr>
                          <w:t>(13110143)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79AC585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7985602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A286AA3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B8FB5DF" w14:textId="202B02DB" w:rsidR="009B1801" w:rsidRPr="00DE5B38" w:rsidRDefault="00DE5B38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34110DE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230DADB" w14:textId="186FB6C8" w:rsidR="009B1801" w:rsidRPr="00DE5B38" w:rsidRDefault="00DE5B38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60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748E4F7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284B6A9" w14:textId="41E66F42" w:rsidR="009B1801" w:rsidRPr="00DE5B38" w:rsidRDefault="00DE5B38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4h</w:t>
                        </w:r>
                      </w:p>
                    </w:tc>
                  </w:tr>
                  <w:tr w:rsidR="009B1801" w:rsidRPr="00DE5B38" w14:paraId="6F446269" w14:textId="77777777" w:rsidTr="0047471D">
                    <w:trPr>
                      <w:trHeight w:val="290"/>
                    </w:trPr>
                    <w:tc>
                      <w:tcPr>
                        <w:tcW w:w="4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BEE338" w14:textId="4101FB43" w:rsidR="009B1801" w:rsidRPr="00DE5B38" w:rsidRDefault="009B1801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Civilisation (</w:t>
                        </w: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Russie, URSS, espace post-soviétique)</w:t>
                        </w: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  <w:r w:rsidR="00DE5B38"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3 </w:t>
                        </w: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(M1</w:t>
                        </w:r>
                        <w:r w:rsidR="00DE5B38"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 S2</w:t>
                        </w: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)</w:t>
                        </w:r>
                        <w:r w:rsidR="0092406C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  <w:r w:rsidR="0092406C" w:rsidRPr="0092406C"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color w:val="7030A0"/>
                            <w:sz w:val="21"/>
                            <w:szCs w:val="21"/>
                            <w:lang w:eastAsia="fr-FR"/>
                          </w:rPr>
                          <w:t>(13110149)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1FD0FB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A10DC4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99F736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ADB8C0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9540F7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EA2BCF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9F7A24" w14:textId="37F02EED" w:rsidR="009B1801" w:rsidRPr="00DE5B38" w:rsidRDefault="00DE5B38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60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1D9E08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9B1801" w:rsidRPr="00DE5B38" w14:paraId="449C2D1E" w14:textId="77777777" w:rsidTr="0047471D">
                    <w:trPr>
                      <w:trHeight w:val="290"/>
                    </w:trPr>
                    <w:tc>
                      <w:tcPr>
                        <w:tcW w:w="4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D803741" w14:textId="2DA048A0" w:rsidR="009B1801" w:rsidRPr="00DE5B38" w:rsidRDefault="009B1801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Linguistique slave </w:t>
                        </w:r>
                        <w:r w:rsidR="0081339B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3</w:t>
                        </w: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 (M1</w:t>
                        </w:r>
                        <w:r w:rsidR="00DE5B38"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  S2</w:t>
                        </w: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)</w:t>
                        </w:r>
                        <w:r w:rsidR="0092406C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  <w:r w:rsidR="0092406C" w:rsidRPr="0092406C"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color w:val="7030A0"/>
                            <w:sz w:val="21"/>
                            <w:szCs w:val="21"/>
                            <w:lang w:eastAsia="fr-FR"/>
                          </w:rPr>
                          <w:t>(13120047)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AD47BAD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4996521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BC96F30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9BB7A39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84CCB3A" w14:textId="4FC6DEDC" w:rsidR="009B1801" w:rsidRPr="00DE5B38" w:rsidRDefault="00DE5B38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60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51D46EA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F36467D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03B0E31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9B1801" w:rsidRPr="00DE5B38" w14:paraId="2A2156BB" w14:textId="77777777" w:rsidTr="0047471D">
                    <w:trPr>
                      <w:trHeight w:val="290"/>
                    </w:trPr>
                    <w:tc>
                      <w:tcPr>
                        <w:tcW w:w="4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67B9E08" w14:textId="710961C5" w:rsidR="009B1801" w:rsidRPr="00DE5B38" w:rsidRDefault="009B1801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Pratique de la langue</w:t>
                        </w:r>
                        <w:r w:rsidR="0092406C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  <w:r w:rsidR="0092406C" w:rsidRPr="0092406C"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color w:val="7030A0"/>
                            <w:sz w:val="21"/>
                            <w:szCs w:val="21"/>
                            <w:lang w:eastAsia="fr-FR"/>
                          </w:rPr>
                          <w:t>(13100094)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F6A7358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1D7DA05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0D3F6F8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EB63307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ED07075" w14:textId="5F1E82AA" w:rsidR="009B1801" w:rsidRPr="00DE5B38" w:rsidRDefault="00DE5B38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60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D77006F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9588A8E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4C8102D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9B1801" w:rsidRPr="00DE5B38" w14:paraId="17719088" w14:textId="77777777" w:rsidTr="0047471D">
                    <w:trPr>
                      <w:trHeight w:val="195"/>
                    </w:trPr>
                    <w:tc>
                      <w:tcPr>
                        <w:tcW w:w="40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5C09093E" w14:textId="166BC962" w:rsidR="009B1801" w:rsidRPr="00DE5B38" w:rsidRDefault="009B1801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UE 2 Enseignement de spécialité, </w:t>
                        </w: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 xml:space="preserve">un </w:t>
                        </w:r>
                        <w:r w:rsidR="00703E22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>séminaire</w:t>
                        </w: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 xml:space="preserve"> au choix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61B46A09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6154C54B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0C21A8EA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0259C43F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48CA50F2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14902644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7918BAB8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0C0C0"/>
                        <w:noWrap/>
                        <w:vAlign w:val="center"/>
                        <w:hideMark/>
                      </w:tcPr>
                      <w:p w14:paraId="44C011A4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9B1801" w:rsidRPr="00DE5B38" w14:paraId="10ECF9D7" w14:textId="77777777" w:rsidTr="0047471D">
                    <w:trPr>
                      <w:trHeight w:val="223"/>
                    </w:trPr>
                    <w:tc>
                      <w:tcPr>
                        <w:tcW w:w="4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25D9C" w14:textId="6B590AAD" w:rsidR="009B1801" w:rsidRPr="00DE5B38" w:rsidRDefault="00703E22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Séminaire</w:t>
                        </w:r>
                        <w:r w:rsidR="009B1801"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 transversal littérature (M1</w:t>
                        </w:r>
                        <w:r w:rsidR="00DE5B38"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 S2</w:t>
                        </w:r>
                        <w:r w:rsidR="009B1801"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)</w:t>
                        </w:r>
                        <w:r w:rsidR="0092406C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  <w:r w:rsidR="0092406C" w:rsidRPr="0092406C"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color w:val="7030A0"/>
                            <w:sz w:val="21"/>
                            <w:szCs w:val="21"/>
                            <w:lang w:eastAsia="fr-FR"/>
                          </w:rPr>
                          <w:t>(09300020)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8E3052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E07D00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284038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34684E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924882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F48AB3" w14:textId="0C04FFD2" w:rsidR="009B1801" w:rsidRPr="00DE5B38" w:rsidRDefault="00DE5B38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40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79EF4F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7DE9452" w14:textId="6882357D" w:rsidR="009B1801" w:rsidRPr="00DE5B38" w:rsidRDefault="00DE5B38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4h</w:t>
                        </w:r>
                      </w:p>
                    </w:tc>
                  </w:tr>
                  <w:tr w:rsidR="009B1801" w:rsidRPr="00DE5B38" w14:paraId="02019B5E" w14:textId="77777777" w:rsidTr="0047471D">
                    <w:trPr>
                      <w:trHeight w:val="223"/>
                    </w:trPr>
                    <w:tc>
                      <w:tcPr>
                        <w:tcW w:w="4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E395DBB" w14:textId="5AA80482" w:rsidR="009B1801" w:rsidRPr="00DE5B38" w:rsidRDefault="00703E22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Séminaire</w:t>
                        </w:r>
                        <w:r w:rsidR="009B1801"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 transversal civilisation </w:t>
                        </w:r>
                        <w:r w:rsidR="00DE5B38"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(</w:t>
                        </w:r>
                        <w:r w:rsidR="009B1801"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M1</w:t>
                        </w:r>
                        <w:r w:rsidR="00DE5B38"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 S2</w:t>
                        </w:r>
                        <w:r w:rsidR="009B1801"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)</w:t>
                        </w:r>
                        <w:r w:rsidR="0092406C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  <w:r w:rsidR="0092406C" w:rsidRPr="0092406C"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color w:val="7030A0"/>
                            <w:sz w:val="21"/>
                            <w:szCs w:val="21"/>
                            <w:lang w:eastAsia="fr-FR"/>
                          </w:rPr>
                          <w:t>(09300021)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9CDCAB8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6E6AB04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A3B9ECE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C482353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67FDC80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23B00EE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C9F698E" w14:textId="60C4FE84" w:rsidR="009B1801" w:rsidRPr="00DE5B38" w:rsidRDefault="00DE5B38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40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AA11DD1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703E22" w:rsidRPr="00DE5B38" w14:paraId="11BD63E4" w14:textId="77777777" w:rsidTr="0047471D">
                    <w:trPr>
                      <w:trHeight w:val="223"/>
                    </w:trPr>
                    <w:tc>
                      <w:tcPr>
                        <w:tcW w:w="4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BBDAFA2" w14:textId="77777777" w:rsidR="00703E22" w:rsidRDefault="00703E22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Séminaire</w:t>
                        </w: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 transversal </w:t>
                        </w:r>
                        <w:r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linguistique</w:t>
                        </w: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 xml:space="preserve"> (M1 S2)</w:t>
                        </w:r>
                      </w:p>
                      <w:p w14:paraId="3163EB45" w14:textId="51C3E98B" w:rsidR="0092406C" w:rsidRPr="0092406C" w:rsidRDefault="0092406C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sz w:val="21"/>
                            <w:szCs w:val="21"/>
                            <w:lang w:eastAsia="fr-FR"/>
                          </w:rPr>
                        </w:pPr>
                        <w:r w:rsidRPr="0092406C"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color w:val="7030A0"/>
                            <w:sz w:val="21"/>
                            <w:szCs w:val="21"/>
                            <w:lang w:eastAsia="fr-FR"/>
                          </w:rPr>
                          <w:t>(07000094)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1458A82" w14:textId="6639D460" w:rsidR="00703E22" w:rsidRPr="00DE5B38" w:rsidRDefault="00703E22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3DF9244" w14:textId="77777777" w:rsidR="00703E22" w:rsidRPr="00DE5B38" w:rsidRDefault="00703E22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2FB09E6" w14:textId="77777777" w:rsidR="00703E22" w:rsidRPr="00DE5B38" w:rsidRDefault="00703E22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3B7BC89" w14:textId="77777777" w:rsidR="00703E22" w:rsidRPr="00DE5B38" w:rsidRDefault="00703E22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AC89089" w14:textId="77777777" w:rsidR="00703E22" w:rsidRPr="00DE5B38" w:rsidRDefault="00703E22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B5DBD85" w14:textId="23027A13" w:rsidR="00703E22" w:rsidRPr="00DE5B38" w:rsidRDefault="00703E22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40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63C8AC8" w14:textId="77777777" w:rsidR="00703E22" w:rsidRPr="00DE5B38" w:rsidRDefault="00703E22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BA4F0F9" w14:textId="15A6DFC0" w:rsidR="00703E22" w:rsidRPr="00DE5B38" w:rsidRDefault="00703E22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4h</w:t>
                        </w:r>
                      </w:p>
                    </w:tc>
                  </w:tr>
                  <w:tr w:rsidR="009B1801" w:rsidRPr="00DE5B38" w14:paraId="42EC0DBA" w14:textId="77777777" w:rsidTr="0047471D">
                    <w:trPr>
                      <w:trHeight w:val="215"/>
                    </w:trPr>
                    <w:tc>
                      <w:tcPr>
                        <w:tcW w:w="40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6A6A6" w:themeFill="background1" w:themeFillShade="A6"/>
                        <w:noWrap/>
                      </w:tcPr>
                      <w:p w14:paraId="5BC13C6D" w14:textId="3C83C6D4" w:rsidR="009B1801" w:rsidRPr="00DE5B38" w:rsidRDefault="009B1801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 xml:space="preserve">UE  </w:t>
                        </w:r>
                        <w:r w:rsidR="00DE5B38"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 xml:space="preserve">3 </w:t>
                        </w: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>Recherche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6A6A6" w:themeFill="background1" w:themeFillShade="A6"/>
                        <w:noWrap/>
                      </w:tcPr>
                      <w:p w14:paraId="1F38099A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6A6A6" w:themeFill="background1" w:themeFillShade="A6"/>
                        <w:noWrap/>
                      </w:tcPr>
                      <w:p w14:paraId="43D510EB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6A6A6" w:themeFill="background1" w:themeFillShade="A6"/>
                        <w:noWrap/>
                      </w:tcPr>
                      <w:p w14:paraId="5FF6D525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6A6A6" w:themeFill="background1" w:themeFillShade="A6"/>
                        <w:noWrap/>
                        <w:vAlign w:val="center"/>
                      </w:tcPr>
                      <w:p w14:paraId="1B5BDB1D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6A6A6" w:themeFill="background1" w:themeFillShade="A6"/>
                        <w:noWrap/>
                        <w:vAlign w:val="center"/>
                      </w:tcPr>
                      <w:p w14:paraId="2DF1A5E0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6A6A6" w:themeFill="background1" w:themeFillShade="A6"/>
                        <w:noWrap/>
                        <w:vAlign w:val="center"/>
                      </w:tcPr>
                      <w:p w14:paraId="2A756103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6A6A6" w:themeFill="background1" w:themeFillShade="A6"/>
                        <w:noWrap/>
                        <w:vAlign w:val="center"/>
                      </w:tcPr>
                      <w:p w14:paraId="7417735F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6A6A6" w:themeFill="background1" w:themeFillShade="A6"/>
                        <w:noWrap/>
                        <w:vAlign w:val="center"/>
                      </w:tcPr>
                      <w:p w14:paraId="42B2080F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9B1801" w:rsidRPr="00DE5B38" w14:paraId="233ADE06" w14:textId="77777777" w:rsidTr="0047471D">
                    <w:trPr>
                      <w:trHeight w:val="268"/>
                    </w:trPr>
                    <w:tc>
                      <w:tcPr>
                        <w:tcW w:w="4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74D77015" w14:textId="645F1D70" w:rsidR="009B1801" w:rsidRPr="00DE5B38" w:rsidRDefault="009B1801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Mémoire de recherche</w:t>
                        </w:r>
                        <w:r w:rsidR="0092406C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 </w:t>
                        </w:r>
                        <w:r w:rsidR="0092406C" w:rsidRPr="0092406C">
                          <w:rPr>
                            <w:rFonts w:asciiTheme="minorHAnsi" w:eastAsia="Times New Roman" w:hAnsiTheme="minorHAnsi" w:cstheme="minorHAnsi"/>
                            <w:b/>
                            <w:i/>
                            <w:color w:val="7030A0"/>
                            <w:sz w:val="21"/>
                            <w:szCs w:val="21"/>
                            <w:lang w:eastAsia="fr-FR"/>
                          </w:rPr>
                          <w:t>(1311071)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07F3DBD4" w14:textId="77777777" w:rsidR="009B1801" w:rsidRPr="00DE5B38" w:rsidRDefault="009B1801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314513C8" w14:textId="77777777" w:rsidR="009B1801" w:rsidRPr="00DE5B38" w:rsidRDefault="009B1801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highlight w:val="yellow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14:paraId="4214A93C" w14:textId="77777777" w:rsidR="009B1801" w:rsidRPr="00DE5B38" w:rsidRDefault="009B1801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highlight w:val="yellow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AD4AE0" w14:textId="3A5ADC29" w:rsidR="009B1801" w:rsidRPr="00DE5B38" w:rsidRDefault="00DE5B38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15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1E3250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D1714" w14:textId="362F936D" w:rsidR="009B1801" w:rsidRPr="00DE5B38" w:rsidRDefault="004A1348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150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EB4963" w14:textId="1DE2230D" w:rsidR="009B1801" w:rsidRPr="00DE5B38" w:rsidRDefault="004A1348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150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76B1CC1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9B1801" w:rsidRPr="00DE5B38" w14:paraId="167B9A6F" w14:textId="77777777" w:rsidTr="0047471D">
                    <w:trPr>
                      <w:trHeight w:val="268"/>
                    </w:trPr>
                    <w:tc>
                      <w:tcPr>
                        <w:tcW w:w="4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46451B7" w14:textId="77777777" w:rsidR="009B1801" w:rsidRPr="00DE5B38" w:rsidRDefault="009B1801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sz w:val="21"/>
                            <w:szCs w:val="21"/>
                            <w:lang w:eastAsia="fr-FR"/>
                          </w:rPr>
                          <w:t>Expérience dans une unité de recherche et dans un fonds documentaire slave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79FA289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22B3F6F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02D3ABF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2339EC8" w14:textId="4AABB54F" w:rsidR="009B1801" w:rsidRPr="00DE5B38" w:rsidRDefault="00DE5B38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15F56FE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1991D54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A06C4D4" w14:textId="1E28B7AD" w:rsidR="009B1801" w:rsidRPr="00DE5B38" w:rsidRDefault="004A1348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  <w:t>80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0B9E464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703E22" w:rsidRPr="00DE5B38" w14:paraId="39B65113" w14:textId="77777777" w:rsidTr="0047471D">
                    <w:trPr>
                      <w:trHeight w:val="268"/>
                    </w:trPr>
                    <w:tc>
                      <w:tcPr>
                        <w:tcW w:w="405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5E73660" w14:textId="2C58D57C" w:rsidR="00703E22" w:rsidRPr="00703E22" w:rsidRDefault="00703E22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</w:pPr>
                        <w:r w:rsidRPr="00703E22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1"/>
                            <w:szCs w:val="21"/>
                            <w:lang w:eastAsia="fr-FR"/>
                          </w:rPr>
                          <w:t>Total heures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21DDF70" w14:textId="43BA2A6B" w:rsidR="00703E22" w:rsidRPr="00703E22" w:rsidRDefault="00703E22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703E22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  <w:t>60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F118801" w14:textId="72DE8ABD" w:rsidR="00703E22" w:rsidRPr="00703E22" w:rsidRDefault="00703E22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703E22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  <w:t>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E9B70AC" w14:textId="77777777" w:rsidR="00703E22" w:rsidRPr="00703E22" w:rsidRDefault="00703E22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C3E35F2" w14:textId="77777777" w:rsidR="00703E22" w:rsidRPr="00703E22" w:rsidRDefault="00703E22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9A87F58" w14:textId="77777777" w:rsidR="00703E22" w:rsidRPr="00703E22" w:rsidRDefault="00703E22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02A4BAD" w14:textId="77777777" w:rsidR="00703E22" w:rsidRPr="00703E22" w:rsidRDefault="00703E22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1A61DAB" w14:textId="77777777" w:rsidR="00703E22" w:rsidRPr="00703E22" w:rsidRDefault="00703E22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CCCD939" w14:textId="77777777" w:rsidR="00703E22" w:rsidRPr="00DE5B38" w:rsidRDefault="00703E22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9B1801" w:rsidRPr="00DE5B38" w14:paraId="5EB22717" w14:textId="77777777" w:rsidTr="0047471D">
                    <w:trPr>
                      <w:trHeight w:val="266"/>
                    </w:trPr>
                    <w:tc>
                      <w:tcPr>
                        <w:tcW w:w="40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EE06074" w14:textId="7B1E8A66" w:rsidR="009B1801" w:rsidRPr="00DE5B38" w:rsidRDefault="009B1801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  <w:t>TOTAL</w:t>
                        </w:r>
                        <w:r w:rsidR="00703E22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  <w:t xml:space="preserve"> crédits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0E10A99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4605BDB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FB0DD51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F273089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  <w:t>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0D7DD5E2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2F82F7F9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4E6FE020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34F60F35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  <w:tr w:rsidR="009B1801" w:rsidRPr="00DE5B38" w14:paraId="55AC9C03" w14:textId="77777777" w:rsidTr="0047471D">
                    <w:trPr>
                      <w:trHeight w:val="342"/>
                    </w:trPr>
                    <w:tc>
                      <w:tcPr>
                        <w:tcW w:w="4051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3927817" w14:textId="77777777" w:rsidR="009B1801" w:rsidRPr="00DE5B38" w:rsidRDefault="009B1801" w:rsidP="00544EC1">
                        <w:pPr>
                          <w:spacing w:line="240" w:lineRule="auto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5160948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6F03F8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F821C0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33A8BA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DCC994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2DFCB9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450366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  <w:r w:rsidRPr="00DE5B3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AA030C1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  <w:p w14:paraId="7E7B27A3" w14:textId="77777777" w:rsidR="009B1801" w:rsidRPr="00DE5B38" w:rsidRDefault="009B1801" w:rsidP="00544EC1">
                        <w:pPr>
                          <w:spacing w:line="240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color w:val="auto"/>
                            <w:sz w:val="21"/>
                            <w:szCs w:val="21"/>
                            <w:lang w:eastAsia="fr-FR"/>
                          </w:rPr>
                        </w:pPr>
                      </w:p>
                    </w:tc>
                  </w:tr>
                </w:tbl>
                <w:p w14:paraId="5D5E38E6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  <w:p w14:paraId="77449CB7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4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3D2293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4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643240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8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E89AB6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8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8433AC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BF3B7B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59AA09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DCF8A1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3B1EC4" w14:textId="77777777" w:rsidR="00B4676C" w:rsidRPr="00DE5B38" w:rsidRDefault="00B4676C" w:rsidP="00544EC1">
                  <w:pPr>
                    <w:framePr w:hSpace="141" w:wrap="around" w:vAnchor="page" w:hAnchor="margin" w:y="2356"/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  <w:sz w:val="21"/>
                      <w:szCs w:val="21"/>
                      <w:lang w:eastAsia="fr-FR"/>
                    </w:rPr>
                  </w:pPr>
                </w:p>
              </w:tc>
            </w:tr>
          </w:tbl>
          <w:p w14:paraId="3FE7716C" w14:textId="77777777" w:rsidR="009F2A88" w:rsidRPr="00DE5B38" w:rsidRDefault="009F2A88" w:rsidP="00547B15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  <w:lang w:eastAsia="fr-FR"/>
              </w:rPr>
            </w:pPr>
          </w:p>
        </w:tc>
        <w:tc>
          <w:tcPr>
            <w:tcW w:w="6" w:type="dxa"/>
          </w:tcPr>
          <w:p w14:paraId="2CF719D2" w14:textId="77777777" w:rsidR="009F2A88" w:rsidRPr="00DE5B38" w:rsidRDefault="006A69DF" w:rsidP="00635BFA">
            <w:pPr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 w:rsidRPr="00DE5B3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       </w:t>
            </w:r>
          </w:p>
        </w:tc>
      </w:tr>
    </w:tbl>
    <w:p w14:paraId="5E6AE3DA" w14:textId="77777777" w:rsidR="009850A0" w:rsidRPr="00DE5B38" w:rsidRDefault="009850A0" w:rsidP="00547B15">
      <w:pPr>
        <w:tabs>
          <w:tab w:val="left" w:pos="2145"/>
        </w:tabs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</w:p>
    <w:p w14:paraId="1AD0D485" w14:textId="77777777" w:rsidR="005610AF" w:rsidRPr="00DE5B38" w:rsidRDefault="005610AF" w:rsidP="00547B15">
      <w:pPr>
        <w:tabs>
          <w:tab w:val="left" w:pos="2145"/>
        </w:tabs>
        <w:rPr>
          <w:rFonts w:asciiTheme="minorHAnsi" w:hAnsiTheme="minorHAnsi" w:cstheme="minorHAnsi"/>
          <w:sz w:val="21"/>
          <w:szCs w:val="21"/>
        </w:rPr>
      </w:pPr>
    </w:p>
    <w:sectPr w:rsidR="005610AF" w:rsidRPr="00DE5B38" w:rsidSect="009A04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851" w:bottom="102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FAB25" w14:textId="77777777" w:rsidR="0047471D" w:rsidRDefault="0047471D" w:rsidP="001375E3">
      <w:pPr>
        <w:spacing w:line="240" w:lineRule="auto"/>
      </w:pPr>
      <w:r>
        <w:separator/>
      </w:r>
    </w:p>
  </w:endnote>
  <w:endnote w:type="continuationSeparator" w:id="0">
    <w:p w14:paraId="12B194E4" w14:textId="77777777" w:rsidR="0047471D" w:rsidRDefault="0047471D" w:rsidP="00137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othamBlac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BDDAD" w14:textId="77777777" w:rsidR="0047471D" w:rsidRDefault="004747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76B2B" w14:textId="4BF120E1" w:rsidR="0047471D" w:rsidRDefault="0047471D">
    <w:pPr>
      <w:pStyle w:val="Pieddepage"/>
    </w:pPr>
    <w:r>
      <w:t>Mention LLCER – Parcours Études slaves – Double diplôme Lyon 3 – Tartu              Année 2023-2024</w:t>
    </w:r>
  </w:p>
  <w:p w14:paraId="4EC724C4" w14:textId="77777777" w:rsidR="0047471D" w:rsidRDefault="0047471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FDCB1" w14:textId="77777777" w:rsidR="0047471D" w:rsidRDefault="004747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AE60D" w14:textId="77777777" w:rsidR="0047471D" w:rsidRDefault="0047471D" w:rsidP="001375E3">
      <w:pPr>
        <w:spacing w:line="240" w:lineRule="auto"/>
      </w:pPr>
      <w:r>
        <w:separator/>
      </w:r>
    </w:p>
  </w:footnote>
  <w:footnote w:type="continuationSeparator" w:id="0">
    <w:p w14:paraId="1CD87C92" w14:textId="77777777" w:rsidR="0047471D" w:rsidRDefault="0047471D" w:rsidP="00137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A8F0D" w14:textId="77777777" w:rsidR="0047471D" w:rsidRDefault="004747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EB624" w14:textId="77777777" w:rsidR="0047471D" w:rsidRDefault="0047471D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14:paraId="039E6C6E" w14:textId="77777777" w:rsidR="0047471D" w:rsidRDefault="0047471D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  <w:r w:rsidRPr="00143D8F">
      <w:rPr>
        <w:rFonts w:ascii="Century Gothic" w:hAnsi="Century Gothic"/>
        <w:b/>
        <w:caps/>
        <w:noProof/>
        <w:color w:val="FF0000"/>
        <w:position w:val="2"/>
        <w:sz w:val="20"/>
        <w:szCs w:val="20"/>
      </w:rPr>
      <w:drawing>
        <wp:anchor distT="0" distB="0" distL="114300" distR="114300" simplePos="0" relativeHeight="251661312" behindDoc="1" locked="0" layoutInCell="1" allowOverlap="1" wp14:anchorId="05D77080" wp14:editId="350382FE">
          <wp:simplePos x="0" y="0"/>
          <wp:positionH relativeFrom="column">
            <wp:posOffset>-45085</wp:posOffset>
          </wp:positionH>
          <wp:positionV relativeFrom="paragraph">
            <wp:posOffset>137795</wp:posOffset>
          </wp:positionV>
          <wp:extent cx="1412875" cy="819150"/>
          <wp:effectExtent l="0" t="0" r="0" b="0"/>
          <wp:wrapThrough wrapText="bothSides">
            <wp:wrapPolygon edited="0">
              <wp:start x="0" y="0"/>
              <wp:lineTo x="0" y="21098"/>
              <wp:lineTo x="21260" y="21098"/>
              <wp:lineTo x="21260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G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B27A45" w14:textId="77777777" w:rsidR="0047471D" w:rsidRDefault="0047471D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14:paraId="2D099FC1" w14:textId="77777777" w:rsidR="0047471D" w:rsidRPr="009A663D" w:rsidRDefault="0047471D" w:rsidP="0083650F">
    <w:pPr>
      <w:pStyle w:val="Titre2"/>
      <w:framePr w:hSpace="0" w:wrap="auto" w:vAnchor="margin" w:hAnchor="text" w:yAlign="inline"/>
      <w:ind w:left="7788" w:firstLine="708"/>
    </w:pPr>
    <w:r w:rsidRPr="009A663D">
      <w:t xml:space="preserve">FacultÉ </w:t>
    </w:r>
  </w:p>
  <w:p w14:paraId="65427E29" w14:textId="77777777" w:rsidR="0047471D" w:rsidRPr="007B7DCA" w:rsidRDefault="0047471D" w:rsidP="0083650F">
    <w:pPr>
      <w:pStyle w:val="Paragraphestandard"/>
      <w:ind w:left="7788" w:firstLine="708"/>
      <w:rPr>
        <w:rFonts w:ascii="Century Gothic" w:hAnsi="Century Gothic" w:cs="GothamLight"/>
        <w:caps/>
        <w:color w:val="3D9DB7"/>
        <w:spacing w:val="-12"/>
      </w:rPr>
    </w:pPr>
    <w:r w:rsidRPr="007B7DCA">
      <w:rPr>
        <w:rFonts w:ascii="Century Gothic" w:hAnsi="Century Gothic"/>
        <w:color w:val="3D9DB7"/>
      </w:rPr>
      <w:t xml:space="preserve">DES </w:t>
    </w:r>
    <w:r w:rsidRPr="007B7DCA">
      <w:rPr>
        <w:rFonts w:ascii="Century Gothic" w:hAnsi="Century Gothic" w:cs="GothamBlack"/>
        <w:b/>
        <w:color w:val="3D9DB7"/>
      </w:rPr>
      <w:t>LANGUES</w:t>
    </w:r>
  </w:p>
  <w:p w14:paraId="42EEDCEF" w14:textId="77777777" w:rsidR="0047471D" w:rsidRPr="007A5FE5" w:rsidRDefault="0047471D" w:rsidP="00725A5C">
    <w:pPr>
      <w:pStyle w:val="Paragraphestandard"/>
      <w:rPr>
        <w:rFonts w:ascii="Century Gothic" w:hAnsi="Century Gothic" w:cs="GothamLight"/>
        <w:caps/>
        <w:color w:val="C04142"/>
        <w:spacing w:val="-12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318B6" w14:textId="77777777" w:rsidR="0047471D" w:rsidRDefault="004747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3BC1"/>
    <w:multiLevelType w:val="hybridMultilevel"/>
    <w:tmpl w:val="4B5A4A38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16D23E02"/>
    <w:multiLevelType w:val="singleLevel"/>
    <w:tmpl w:val="15A48B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7B31F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EDF107C"/>
    <w:multiLevelType w:val="hybridMultilevel"/>
    <w:tmpl w:val="47C4B21A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2AF82616"/>
    <w:multiLevelType w:val="hybridMultilevel"/>
    <w:tmpl w:val="54C69CC0"/>
    <w:lvl w:ilvl="0" w:tplc="576640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AE4FA9"/>
    <w:multiLevelType w:val="hybridMultilevel"/>
    <w:tmpl w:val="BF5A7F60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381125A1"/>
    <w:multiLevelType w:val="hybridMultilevel"/>
    <w:tmpl w:val="8F622118"/>
    <w:lvl w:ilvl="0" w:tplc="7D00F55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F319E"/>
    <w:multiLevelType w:val="hybridMultilevel"/>
    <w:tmpl w:val="7FE2944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C606F"/>
    <w:multiLevelType w:val="hybridMultilevel"/>
    <w:tmpl w:val="40AA0FD4"/>
    <w:lvl w:ilvl="0" w:tplc="9A068232">
      <w:start w:val="35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5BA4723B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E83118C"/>
    <w:multiLevelType w:val="hybridMultilevel"/>
    <w:tmpl w:val="C1F8C0EE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64D050F1"/>
    <w:multiLevelType w:val="hybridMultilevel"/>
    <w:tmpl w:val="42066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F7DFF"/>
    <w:multiLevelType w:val="hybridMultilevel"/>
    <w:tmpl w:val="CA1E893C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E3"/>
    <w:rsid w:val="00004817"/>
    <w:rsid w:val="00010E02"/>
    <w:rsid w:val="000154DD"/>
    <w:rsid w:val="0001569A"/>
    <w:rsid w:val="00023F5A"/>
    <w:rsid w:val="0002541D"/>
    <w:rsid w:val="0002637E"/>
    <w:rsid w:val="0004337E"/>
    <w:rsid w:val="00044F49"/>
    <w:rsid w:val="00047AA0"/>
    <w:rsid w:val="000517DE"/>
    <w:rsid w:val="00052344"/>
    <w:rsid w:val="00056EE3"/>
    <w:rsid w:val="00057086"/>
    <w:rsid w:val="00073769"/>
    <w:rsid w:val="000806AA"/>
    <w:rsid w:val="000A709E"/>
    <w:rsid w:val="000A72A9"/>
    <w:rsid w:val="000B1BFB"/>
    <w:rsid w:val="000B2E8F"/>
    <w:rsid w:val="000C03F7"/>
    <w:rsid w:val="000C35E6"/>
    <w:rsid w:val="000D4C3B"/>
    <w:rsid w:val="000F5DA9"/>
    <w:rsid w:val="00112EFF"/>
    <w:rsid w:val="00115F2A"/>
    <w:rsid w:val="00120B51"/>
    <w:rsid w:val="00121DFF"/>
    <w:rsid w:val="001326CC"/>
    <w:rsid w:val="00132FEE"/>
    <w:rsid w:val="001375E3"/>
    <w:rsid w:val="001513CB"/>
    <w:rsid w:val="0015377B"/>
    <w:rsid w:val="00171D01"/>
    <w:rsid w:val="00173A9F"/>
    <w:rsid w:val="001817B4"/>
    <w:rsid w:val="00184455"/>
    <w:rsid w:val="00187E0D"/>
    <w:rsid w:val="00191B87"/>
    <w:rsid w:val="001925D9"/>
    <w:rsid w:val="00196934"/>
    <w:rsid w:val="001975C0"/>
    <w:rsid w:val="001A5DAE"/>
    <w:rsid w:val="001C0732"/>
    <w:rsid w:val="001D524F"/>
    <w:rsid w:val="001F1829"/>
    <w:rsid w:val="001F644F"/>
    <w:rsid w:val="001F766D"/>
    <w:rsid w:val="001F7A30"/>
    <w:rsid w:val="00220022"/>
    <w:rsid w:val="00220C62"/>
    <w:rsid w:val="00223E76"/>
    <w:rsid w:val="002245BD"/>
    <w:rsid w:val="00235A5A"/>
    <w:rsid w:val="00236A5D"/>
    <w:rsid w:val="00261E23"/>
    <w:rsid w:val="002642B1"/>
    <w:rsid w:val="0026468F"/>
    <w:rsid w:val="00274FE4"/>
    <w:rsid w:val="0028361D"/>
    <w:rsid w:val="002858A0"/>
    <w:rsid w:val="002B04BE"/>
    <w:rsid w:val="002B3091"/>
    <w:rsid w:val="002B5E58"/>
    <w:rsid w:val="002B67CC"/>
    <w:rsid w:val="002B798E"/>
    <w:rsid w:val="002C4C5E"/>
    <w:rsid w:val="002D661A"/>
    <w:rsid w:val="002D67B5"/>
    <w:rsid w:val="002E2E5A"/>
    <w:rsid w:val="002E30D2"/>
    <w:rsid w:val="003008DF"/>
    <w:rsid w:val="00315111"/>
    <w:rsid w:val="00320AFB"/>
    <w:rsid w:val="00321500"/>
    <w:rsid w:val="00323186"/>
    <w:rsid w:val="003270C8"/>
    <w:rsid w:val="0033172E"/>
    <w:rsid w:val="00331822"/>
    <w:rsid w:val="0033273D"/>
    <w:rsid w:val="003346BD"/>
    <w:rsid w:val="003437E3"/>
    <w:rsid w:val="003446C1"/>
    <w:rsid w:val="00351D80"/>
    <w:rsid w:val="0035590D"/>
    <w:rsid w:val="00363F7F"/>
    <w:rsid w:val="00365F00"/>
    <w:rsid w:val="00366E8C"/>
    <w:rsid w:val="00385021"/>
    <w:rsid w:val="003956E5"/>
    <w:rsid w:val="003964E9"/>
    <w:rsid w:val="003A1B23"/>
    <w:rsid w:val="003A23BB"/>
    <w:rsid w:val="003A251F"/>
    <w:rsid w:val="003B641D"/>
    <w:rsid w:val="003B75C9"/>
    <w:rsid w:val="003B78F9"/>
    <w:rsid w:val="003C2A5D"/>
    <w:rsid w:val="003E184D"/>
    <w:rsid w:val="003E355B"/>
    <w:rsid w:val="003E7C2F"/>
    <w:rsid w:val="00403355"/>
    <w:rsid w:val="00410682"/>
    <w:rsid w:val="00413835"/>
    <w:rsid w:val="00423D92"/>
    <w:rsid w:val="00423FF9"/>
    <w:rsid w:val="00424A9A"/>
    <w:rsid w:val="004275C9"/>
    <w:rsid w:val="0043439C"/>
    <w:rsid w:val="00434940"/>
    <w:rsid w:val="00437082"/>
    <w:rsid w:val="004543AA"/>
    <w:rsid w:val="00456CFF"/>
    <w:rsid w:val="004667BA"/>
    <w:rsid w:val="004672C5"/>
    <w:rsid w:val="0046794C"/>
    <w:rsid w:val="0047471D"/>
    <w:rsid w:val="004800C2"/>
    <w:rsid w:val="004841DA"/>
    <w:rsid w:val="00492F39"/>
    <w:rsid w:val="004930DF"/>
    <w:rsid w:val="004A1348"/>
    <w:rsid w:val="004A2F85"/>
    <w:rsid w:val="004A4466"/>
    <w:rsid w:val="004A6B3D"/>
    <w:rsid w:val="004A783C"/>
    <w:rsid w:val="004B2F3A"/>
    <w:rsid w:val="004B3D4D"/>
    <w:rsid w:val="004D6E63"/>
    <w:rsid w:val="004D6E99"/>
    <w:rsid w:val="004E5BA4"/>
    <w:rsid w:val="004F0E9B"/>
    <w:rsid w:val="004F60A0"/>
    <w:rsid w:val="00502A01"/>
    <w:rsid w:val="005049B2"/>
    <w:rsid w:val="00526142"/>
    <w:rsid w:val="00526900"/>
    <w:rsid w:val="00531B69"/>
    <w:rsid w:val="00532E69"/>
    <w:rsid w:val="005341D2"/>
    <w:rsid w:val="005408BD"/>
    <w:rsid w:val="00544EC1"/>
    <w:rsid w:val="00547B15"/>
    <w:rsid w:val="005610AF"/>
    <w:rsid w:val="005661FC"/>
    <w:rsid w:val="0057100D"/>
    <w:rsid w:val="005717B5"/>
    <w:rsid w:val="00573688"/>
    <w:rsid w:val="00580E7C"/>
    <w:rsid w:val="0058539B"/>
    <w:rsid w:val="00586007"/>
    <w:rsid w:val="00586BA2"/>
    <w:rsid w:val="005902EE"/>
    <w:rsid w:val="00591E9B"/>
    <w:rsid w:val="005932FE"/>
    <w:rsid w:val="005B39FB"/>
    <w:rsid w:val="005C18D0"/>
    <w:rsid w:val="005C4E00"/>
    <w:rsid w:val="005C73C5"/>
    <w:rsid w:val="005C745E"/>
    <w:rsid w:val="005D3B0E"/>
    <w:rsid w:val="005D6C78"/>
    <w:rsid w:val="005E3263"/>
    <w:rsid w:val="005F0A90"/>
    <w:rsid w:val="00600ED5"/>
    <w:rsid w:val="00606C2B"/>
    <w:rsid w:val="0060782C"/>
    <w:rsid w:val="00610EC5"/>
    <w:rsid w:val="00623BF7"/>
    <w:rsid w:val="00630D5E"/>
    <w:rsid w:val="00635BFA"/>
    <w:rsid w:val="00640E09"/>
    <w:rsid w:val="006435D0"/>
    <w:rsid w:val="00646043"/>
    <w:rsid w:val="00647F87"/>
    <w:rsid w:val="00651EE5"/>
    <w:rsid w:val="006562AF"/>
    <w:rsid w:val="00657D15"/>
    <w:rsid w:val="00660C1F"/>
    <w:rsid w:val="006643B0"/>
    <w:rsid w:val="0066592A"/>
    <w:rsid w:val="0069200D"/>
    <w:rsid w:val="006974A1"/>
    <w:rsid w:val="006A1F0C"/>
    <w:rsid w:val="006A69DF"/>
    <w:rsid w:val="006B3993"/>
    <w:rsid w:val="006B5234"/>
    <w:rsid w:val="006D33D8"/>
    <w:rsid w:val="006D698F"/>
    <w:rsid w:val="006D6BDB"/>
    <w:rsid w:val="006E02A7"/>
    <w:rsid w:val="006E16DC"/>
    <w:rsid w:val="00703E22"/>
    <w:rsid w:val="007040B2"/>
    <w:rsid w:val="007073D2"/>
    <w:rsid w:val="007113DC"/>
    <w:rsid w:val="00720FCD"/>
    <w:rsid w:val="00725A5C"/>
    <w:rsid w:val="00726DCE"/>
    <w:rsid w:val="00727CFE"/>
    <w:rsid w:val="00732F3C"/>
    <w:rsid w:val="0073726C"/>
    <w:rsid w:val="00742FE1"/>
    <w:rsid w:val="00744D71"/>
    <w:rsid w:val="00752259"/>
    <w:rsid w:val="00752A6C"/>
    <w:rsid w:val="00752DE1"/>
    <w:rsid w:val="0075674E"/>
    <w:rsid w:val="00756ED6"/>
    <w:rsid w:val="0076308B"/>
    <w:rsid w:val="007643C8"/>
    <w:rsid w:val="00780DAB"/>
    <w:rsid w:val="00797774"/>
    <w:rsid w:val="007977EB"/>
    <w:rsid w:val="007A5FE5"/>
    <w:rsid w:val="007A6733"/>
    <w:rsid w:val="007B208E"/>
    <w:rsid w:val="007B7DCA"/>
    <w:rsid w:val="007C1186"/>
    <w:rsid w:val="007C2B68"/>
    <w:rsid w:val="007D1FBF"/>
    <w:rsid w:val="007D62C7"/>
    <w:rsid w:val="007E145F"/>
    <w:rsid w:val="007E6DDC"/>
    <w:rsid w:val="007E7419"/>
    <w:rsid w:val="007E7652"/>
    <w:rsid w:val="007F0EC9"/>
    <w:rsid w:val="00800B8D"/>
    <w:rsid w:val="00801A74"/>
    <w:rsid w:val="0080249E"/>
    <w:rsid w:val="0081339B"/>
    <w:rsid w:val="00816833"/>
    <w:rsid w:val="0082343E"/>
    <w:rsid w:val="008235F3"/>
    <w:rsid w:val="0083088F"/>
    <w:rsid w:val="00835122"/>
    <w:rsid w:val="0083650F"/>
    <w:rsid w:val="008449F1"/>
    <w:rsid w:val="00865A58"/>
    <w:rsid w:val="00876E97"/>
    <w:rsid w:val="00885F80"/>
    <w:rsid w:val="008A4EE5"/>
    <w:rsid w:val="008B6CEE"/>
    <w:rsid w:val="008D01A8"/>
    <w:rsid w:val="008D0AAA"/>
    <w:rsid w:val="008D1729"/>
    <w:rsid w:val="008D3B74"/>
    <w:rsid w:val="008D3F55"/>
    <w:rsid w:val="008F2326"/>
    <w:rsid w:val="008F58DE"/>
    <w:rsid w:val="008F5AA6"/>
    <w:rsid w:val="00901A84"/>
    <w:rsid w:val="00902732"/>
    <w:rsid w:val="009062B6"/>
    <w:rsid w:val="00906303"/>
    <w:rsid w:val="00911038"/>
    <w:rsid w:val="009120CA"/>
    <w:rsid w:val="00913801"/>
    <w:rsid w:val="00913E39"/>
    <w:rsid w:val="009204FD"/>
    <w:rsid w:val="0092240B"/>
    <w:rsid w:val="00922B13"/>
    <w:rsid w:val="0092315D"/>
    <w:rsid w:val="0092406C"/>
    <w:rsid w:val="009240FB"/>
    <w:rsid w:val="009311C3"/>
    <w:rsid w:val="009351D4"/>
    <w:rsid w:val="00944677"/>
    <w:rsid w:val="0095319E"/>
    <w:rsid w:val="00954B3C"/>
    <w:rsid w:val="00971E2A"/>
    <w:rsid w:val="00980E5A"/>
    <w:rsid w:val="009850A0"/>
    <w:rsid w:val="00992907"/>
    <w:rsid w:val="00993994"/>
    <w:rsid w:val="009958B7"/>
    <w:rsid w:val="00995DBE"/>
    <w:rsid w:val="009A04FA"/>
    <w:rsid w:val="009A152C"/>
    <w:rsid w:val="009A267F"/>
    <w:rsid w:val="009A528E"/>
    <w:rsid w:val="009A663D"/>
    <w:rsid w:val="009A76B0"/>
    <w:rsid w:val="009B126A"/>
    <w:rsid w:val="009B1801"/>
    <w:rsid w:val="009B5D69"/>
    <w:rsid w:val="009B751C"/>
    <w:rsid w:val="009F115D"/>
    <w:rsid w:val="009F1A6D"/>
    <w:rsid w:val="009F2A88"/>
    <w:rsid w:val="009F3C76"/>
    <w:rsid w:val="009F4059"/>
    <w:rsid w:val="00A11CFB"/>
    <w:rsid w:val="00A36A80"/>
    <w:rsid w:val="00A473B1"/>
    <w:rsid w:val="00A53318"/>
    <w:rsid w:val="00A557A8"/>
    <w:rsid w:val="00A5786E"/>
    <w:rsid w:val="00A60AC7"/>
    <w:rsid w:val="00A62873"/>
    <w:rsid w:val="00A63901"/>
    <w:rsid w:val="00A66BED"/>
    <w:rsid w:val="00A741DA"/>
    <w:rsid w:val="00A773D2"/>
    <w:rsid w:val="00A81FC4"/>
    <w:rsid w:val="00A84605"/>
    <w:rsid w:val="00A84A0E"/>
    <w:rsid w:val="00A8634C"/>
    <w:rsid w:val="00A92323"/>
    <w:rsid w:val="00AA0AD2"/>
    <w:rsid w:val="00AA1A3B"/>
    <w:rsid w:val="00AA70D0"/>
    <w:rsid w:val="00AA7875"/>
    <w:rsid w:val="00AA7CB3"/>
    <w:rsid w:val="00AA7D0A"/>
    <w:rsid w:val="00AC10C3"/>
    <w:rsid w:val="00AC3D55"/>
    <w:rsid w:val="00AC6C9F"/>
    <w:rsid w:val="00AC7864"/>
    <w:rsid w:val="00AD5B27"/>
    <w:rsid w:val="00AE1905"/>
    <w:rsid w:val="00AF16BD"/>
    <w:rsid w:val="00B13395"/>
    <w:rsid w:val="00B14F11"/>
    <w:rsid w:val="00B245DE"/>
    <w:rsid w:val="00B274E0"/>
    <w:rsid w:val="00B3177B"/>
    <w:rsid w:val="00B37DF5"/>
    <w:rsid w:val="00B4676C"/>
    <w:rsid w:val="00B46A2E"/>
    <w:rsid w:val="00B5024C"/>
    <w:rsid w:val="00B513B5"/>
    <w:rsid w:val="00B51992"/>
    <w:rsid w:val="00B51FB7"/>
    <w:rsid w:val="00B676E2"/>
    <w:rsid w:val="00B7030A"/>
    <w:rsid w:val="00B777A7"/>
    <w:rsid w:val="00B861E7"/>
    <w:rsid w:val="00B95CD1"/>
    <w:rsid w:val="00BB7136"/>
    <w:rsid w:val="00BC2C7A"/>
    <w:rsid w:val="00BD1BC4"/>
    <w:rsid w:val="00BD5FA6"/>
    <w:rsid w:val="00BD645D"/>
    <w:rsid w:val="00BE338C"/>
    <w:rsid w:val="00BF0D99"/>
    <w:rsid w:val="00BF3DE2"/>
    <w:rsid w:val="00C04023"/>
    <w:rsid w:val="00C0469C"/>
    <w:rsid w:val="00C11EA6"/>
    <w:rsid w:val="00C133E1"/>
    <w:rsid w:val="00C407C2"/>
    <w:rsid w:val="00C43E93"/>
    <w:rsid w:val="00C5342B"/>
    <w:rsid w:val="00C613CA"/>
    <w:rsid w:val="00C61D38"/>
    <w:rsid w:val="00C62BE6"/>
    <w:rsid w:val="00CA3728"/>
    <w:rsid w:val="00CA6BB4"/>
    <w:rsid w:val="00CA72CC"/>
    <w:rsid w:val="00CB0F29"/>
    <w:rsid w:val="00CB54BA"/>
    <w:rsid w:val="00CB67A2"/>
    <w:rsid w:val="00CC4B95"/>
    <w:rsid w:val="00CC6C45"/>
    <w:rsid w:val="00CD1313"/>
    <w:rsid w:val="00CD3B30"/>
    <w:rsid w:val="00CD4215"/>
    <w:rsid w:val="00CE34CF"/>
    <w:rsid w:val="00CE61CB"/>
    <w:rsid w:val="00CF1709"/>
    <w:rsid w:val="00CF1BFC"/>
    <w:rsid w:val="00D013ED"/>
    <w:rsid w:val="00D01993"/>
    <w:rsid w:val="00D01FE8"/>
    <w:rsid w:val="00D05D64"/>
    <w:rsid w:val="00D07F65"/>
    <w:rsid w:val="00D11D02"/>
    <w:rsid w:val="00D11DFA"/>
    <w:rsid w:val="00D14549"/>
    <w:rsid w:val="00D2485F"/>
    <w:rsid w:val="00D3616A"/>
    <w:rsid w:val="00D41C8F"/>
    <w:rsid w:val="00D5303D"/>
    <w:rsid w:val="00D553CE"/>
    <w:rsid w:val="00D664B8"/>
    <w:rsid w:val="00D67DFB"/>
    <w:rsid w:val="00D71DEB"/>
    <w:rsid w:val="00D723E3"/>
    <w:rsid w:val="00D81623"/>
    <w:rsid w:val="00D82F5F"/>
    <w:rsid w:val="00D97EBB"/>
    <w:rsid w:val="00DA3895"/>
    <w:rsid w:val="00DA4D44"/>
    <w:rsid w:val="00DA74CB"/>
    <w:rsid w:val="00DE5B38"/>
    <w:rsid w:val="00DE68D0"/>
    <w:rsid w:val="00DF166C"/>
    <w:rsid w:val="00DF502D"/>
    <w:rsid w:val="00E012C7"/>
    <w:rsid w:val="00E017D7"/>
    <w:rsid w:val="00E0628B"/>
    <w:rsid w:val="00E112A2"/>
    <w:rsid w:val="00E1509C"/>
    <w:rsid w:val="00E239C4"/>
    <w:rsid w:val="00E23B04"/>
    <w:rsid w:val="00E339FB"/>
    <w:rsid w:val="00E37034"/>
    <w:rsid w:val="00E37BC0"/>
    <w:rsid w:val="00E4286E"/>
    <w:rsid w:val="00E558A9"/>
    <w:rsid w:val="00E55D4B"/>
    <w:rsid w:val="00E657C7"/>
    <w:rsid w:val="00E67FAD"/>
    <w:rsid w:val="00E9007D"/>
    <w:rsid w:val="00E93146"/>
    <w:rsid w:val="00E943F5"/>
    <w:rsid w:val="00E948E1"/>
    <w:rsid w:val="00E96D19"/>
    <w:rsid w:val="00EA6858"/>
    <w:rsid w:val="00ED2CEB"/>
    <w:rsid w:val="00EE18E8"/>
    <w:rsid w:val="00EE2CFC"/>
    <w:rsid w:val="00EF343F"/>
    <w:rsid w:val="00F10A01"/>
    <w:rsid w:val="00F15C92"/>
    <w:rsid w:val="00F30612"/>
    <w:rsid w:val="00F34845"/>
    <w:rsid w:val="00F670DE"/>
    <w:rsid w:val="00F71C09"/>
    <w:rsid w:val="00F766C4"/>
    <w:rsid w:val="00F8575B"/>
    <w:rsid w:val="00F87D80"/>
    <w:rsid w:val="00F95439"/>
    <w:rsid w:val="00F96DD0"/>
    <w:rsid w:val="00FA0921"/>
    <w:rsid w:val="00FC024F"/>
    <w:rsid w:val="00FC507C"/>
    <w:rsid w:val="00FD1F48"/>
    <w:rsid w:val="00FD4161"/>
    <w:rsid w:val="00FD623C"/>
    <w:rsid w:val="00FE4FD2"/>
    <w:rsid w:val="00FE6F94"/>
    <w:rsid w:val="00FF0553"/>
    <w:rsid w:val="00FF123E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FCEF26"/>
  <w15:docId w15:val="{D4119A64-D037-7C4A-AC02-1E0E34A6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YON3-9"/>
    <w:qFormat/>
    <w:rsid w:val="001A5DAE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9A663D"/>
    <w:pPr>
      <w:framePr w:hSpace="141" w:wrap="around" w:vAnchor="page" w:hAnchor="margin" w:y="2356"/>
      <w:ind w:right="-13"/>
      <w:outlineLvl w:val="1"/>
    </w:pPr>
    <w:rPr>
      <w:rFonts w:cs="GothamLight"/>
      <w:caps/>
      <w:color w:val="3A9DB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9A663D"/>
    <w:rPr>
      <w:rFonts w:ascii="Century Gothic" w:hAnsi="Century Gothic" w:cs="GothamLight"/>
      <w:caps/>
      <w:color w:val="3A9DB8"/>
      <w:sz w:val="24"/>
      <w:szCs w:val="24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7977EB"/>
  </w:style>
  <w:style w:type="table" w:customStyle="1" w:styleId="Grilledutableau1">
    <w:name w:val="Grille du tableau1"/>
    <w:basedOn w:val="TableauNormal"/>
    <w:next w:val="Grilledutableau"/>
    <w:rsid w:val="007977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gnesDantheny">
    <w:name w:val="Agnes Dantheny"/>
    <w:semiHidden/>
    <w:rsid w:val="007977EB"/>
    <w:rPr>
      <w:rFonts w:ascii="Arial" w:hAnsi="Arial" w:cs="Arial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995D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5D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5DBE"/>
    <w:rPr>
      <w:rFonts w:ascii="Century Gothic" w:hAnsi="Century Gothic"/>
      <w:color w:val="2322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5D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5DBE"/>
    <w:rPr>
      <w:rFonts w:ascii="Century Gothic" w:hAnsi="Century Gothic"/>
      <w:b/>
      <w:bCs/>
      <w:color w:val="232220"/>
      <w:lang w:eastAsia="en-US"/>
    </w:rPr>
  </w:style>
  <w:style w:type="paragraph" w:styleId="Paragraphedeliste">
    <w:name w:val="List Paragraph"/>
    <w:basedOn w:val="Normal"/>
    <w:uiPriority w:val="34"/>
    <w:qFormat/>
    <w:rsid w:val="002E2E5A"/>
    <w:pPr>
      <w:ind w:left="720"/>
      <w:contextualSpacing/>
    </w:pPr>
  </w:style>
  <w:style w:type="paragraph" w:customStyle="1" w:styleId="xp1">
    <w:name w:val="x_p1"/>
    <w:basedOn w:val="Normal"/>
    <w:rsid w:val="005610A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5610AF"/>
  </w:style>
  <w:style w:type="paragraph" w:customStyle="1" w:styleId="xp2">
    <w:name w:val="x_p2"/>
    <w:basedOn w:val="Normal"/>
    <w:rsid w:val="005610A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fr-CA"/>
    </w:rPr>
  </w:style>
  <w:style w:type="character" w:customStyle="1" w:styleId="xapple-converted-space">
    <w:name w:val="x_apple-converted-space"/>
    <w:basedOn w:val="Policepardfaut"/>
    <w:rsid w:val="0056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0A3C-3C90-4F09-9C76-08906BDD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454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 Jean Moulin Lyon3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Gerland</dc:creator>
  <cp:lastModifiedBy>BOLLON Deborah</cp:lastModifiedBy>
  <cp:revision>7</cp:revision>
  <cp:lastPrinted>2023-06-11T12:58:00Z</cp:lastPrinted>
  <dcterms:created xsi:type="dcterms:W3CDTF">2023-06-15T14:33:00Z</dcterms:created>
  <dcterms:modified xsi:type="dcterms:W3CDTF">2023-06-20T08:53:00Z</dcterms:modified>
</cp:coreProperties>
</file>